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FEDF" w14:textId="637C6EA5" w:rsidR="00067B71" w:rsidRPr="003036FD" w:rsidRDefault="002D743F" w:rsidP="003036F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67B71" w:rsidRPr="003036FD">
        <w:rPr>
          <w:b/>
          <w:sz w:val="28"/>
        </w:rPr>
        <w:t xml:space="preserve">SEMESTER </w:t>
      </w:r>
      <w:r w:rsidR="00D57FBD">
        <w:rPr>
          <w:b/>
          <w:sz w:val="28"/>
        </w:rPr>
        <w:t>2</w:t>
      </w:r>
    </w:p>
    <w:p w14:paraId="482C76B2" w14:textId="77777777" w:rsidR="00067B71" w:rsidRPr="003036FD" w:rsidRDefault="00067B71" w:rsidP="003036FD">
      <w:pPr>
        <w:jc w:val="center"/>
        <w:rPr>
          <w:b/>
          <w:sz w:val="28"/>
        </w:rPr>
      </w:pPr>
      <w:r w:rsidRPr="003036FD">
        <w:rPr>
          <w:b/>
          <w:sz w:val="28"/>
        </w:rPr>
        <w:t xml:space="preserve">Year 10/11/12 Assessment Calendar – Term </w:t>
      </w:r>
      <w:r w:rsidR="007057CF">
        <w:rPr>
          <w:b/>
          <w:sz w:val="28"/>
        </w:rPr>
        <w:t>3</w:t>
      </w:r>
    </w:p>
    <w:tbl>
      <w:tblPr>
        <w:tblStyle w:val="TableGrid"/>
        <w:tblW w:w="15310" w:type="dxa"/>
        <w:tblInd w:w="-147" w:type="dxa"/>
        <w:tblLook w:val="04A0" w:firstRow="1" w:lastRow="0" w:firstColumn="1" w:lastColumn="0" w:noHBand="0" w:noVBand="1"/>
      </w:tblPr>
      <w:tblGrid>
        <w:gridCol w:w="936"/>
        <w:gridCol w:w="2609"/>
        <w:gridCol w:w="8930"/>
        <w:gridCol w:w="2835"/>
      </w:tblGrid>
      <w:tr w:rsidR="001510FE" w14:paraId="0B484AFF" w14:textId="7991E00B" w:rsidTr="001510FE">
        <w:trPr>
          <w:tblHeader/>
        </w:trPr>
        <w:tc>
          <w:tcPr>
            <w:tcW w:w="936" w:type="dxa"/>
            <w:shd w:val="clear" w:color="auto" w:fill="94305D"/>
          </w:tcPr>
          <w:p w14:paraId="6CD261A7" w14:textId="77777777" w:rsidR="001510FE" w:rsidRPr="00C63522" w:rsidRDefault="001510FE" w:rsidP="001510FE">
            <w:pPr>
              <w:jc w:val="center"/>
              <w:rPr>
                <w:b/>
                <w:color w:val="FFFFFF" w:themeColor="background1"/>
              </w:rPr>
            </w:pPr>
            <w:bookmarkStart w:id="0" w:name="_Hlk205268900"/>
            <w:r w:rsidRPr="00C63522">
              <w:rPr>
                <w:b/>
                <w:color w:val="FFFFFF" w:themeColor="background1"/>
              </w:rPr>
              <w:t>Week</w:t>
            </w:r>
          </w:p>
        </w:tc>
        <w:tc>
          <w:tcPr>
            <w:tcW w:w="2609" w:type="dxa"/>
            <w:shd w:val="clear" w:color="auto" w:fill="94305D"/>
          </w:tcPr>
          <w:p w14:paraId="5DF93F73" w14:textId="77777777" w:rsidR="001510FE" w:rsidRPr="00C63522" w:rsidRDefault="001510FE" w:rsidP="00B32A14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>Subject</w:t>
            </w:r>
          </w:p>
        </w:tc>
        <w:tc>
          <w:tcPr>
            <w:tcW w:w="8930" w:type="dxa"/>
            <w:shd w:val="clear" w:color="auto" w:fill="94305D"/>
          </w:tcPr>
          <w:p w14:paraId="3E03FB50" w14:textId="77777777" w:rsidR="001510FE" w:rsidRPr="00C63522" w:rsidRDefault="001510FE" w:rsidP="00B32A14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>Assessment Item</w:t>
            </w:r>
          </w:p>
        </w:tc>
        <w:tc>
          <w:tcPr>
            <w:tcW w:w="2835" w:type="dxa"/>
            <w:shd w:val="clear" w:color="auto" w:fill="94305D"/>
          </w:tcPr>
          <w:p w14:paraId="39CD126A" w14:textId="1C41139D" w:rsidR="001510FE" w:rsidRPr="00C63522" w:rsidRDefault="001510FE" w:rsidP="00B32A14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 xml:space="preserve">Due Date – </w:t>
            </w:r>
          </w:p>
        </w:tc>
      </w:tr>
      <w:bookmarkEnd w:id="0"/>
      <w:tr w:rsidR="001510FE" w14:paraId="37E35A7A" w14:textId="62D3DA2F" w:rsidTr="001510FE">
        <w:trPr>
          <w:trHeight w:val="547"/>
        </w:trPr>
        <w:tc>
          <w:tcPr>
            <w:tcW w:w="936" w:type="dxa"/>
            <w:vMerge w:val="restart"/>
            <w:vAlign w:val="center"/>
          </w:tcPr>
          <w:p w14:paraId="6F71CDFC" w14:textId="77777777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1</w:t>
            </w:r>
          </w:p>
          <w:p w14:paraId="7BF822F8" w14:textId="4C78D08C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14-18 July</w:t>
            </w:r>
          </w:p>
        </w:tc>
        <w:tc>
          <w:tcPr>
            <w:tcW w:w="14374" w:type="dxa"/>
            <w:gridSpan w:val="3"/>
            <w:shd w:val="clear" w:color="auto" w:fill="D9E2F3" w:themeFill="accent1" w:themeFillTint="33"/>
          </w:tcPr>
          <w:p w14:paraId="7B7B8A97" w14:textId="77777777" w:rsidR="001510FE" w:rsidRDefault="001510FE" w:rsidP="001D4734">
            <w:r>
              <w:t>Year 11 Academic Integrity Course</w:t>
            </w:r>
          </w:p>
        </w:tc>
      </w:tr>
      <w:tr w:rsidR="001510FE" w14:paraId="47D35815" w14:textId="1018EC2D" w:rsidTr="001510FE">
        <w:trPr>
          <w:trHeight w:val="373"/>
        </w:trPr>
        <w:tc>
          <w:tcPr>
            <w:tcW w:w="936" w:type="dxa"/>
            <w:vMerge/>
            <w:vAlign w:val="center"/>
          </w:tcPr>
          <w:p w14:paraId="4E62C992" w14:textId="77777777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EDBC7AC" w14:textId="77777777" w:rsidR="001510FE" w:rsidRDefault="001510FE" w:rsidP="008D4E6F"/>
        </w:tc>
        <w:tc>
          <w:tcPr>
            <w:tcW w:w="8930" w:type="dxa"/>
          </w:tcPr>
          <w:p w14:paraId="1087DEF7" w14:textId="77777777" w:rsidR="001510FE" w:rsidRDefault="001510FE" w:rsidP="008D4E6F"/>
        </w:tc>
        <w:tc>
          <w:tcPr>
            <w:tcW w:w="2835" w:type="dxa"/>
          </w:tcPr>
          <w:p w14:paraId="4781562A" w14:textId="77777777" w:rsidR="001510FE" w:rsidRDefault="001510FE" w:rsidP="001D4734"/>
        </w:tc>
      </w:tr>
      <w:tr w:rsidR="001510FE" w14:paraId="71ADA48F" w14:textId="73F7B07E" w:rsidTr="001510FE">
        <w:trPr>
          <w:trHeight w:val="139"/>
        </w:trPr>
        <w:tc>
          <w:tcPr>
            <w:tcW w:w="936" w:type="dxa"/>
            <w:vMerge w:val="restart"/>
            <w:vAlign w:val="center"/>
          </w:tcPr>
          <w:p w14:paraId="2812DC67" w14:textId="77777777" w:rsidR="001510FE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769E2C56" w14:textId="22743C79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21-25 July</w:t>
            </w:r>
          </w:p>
        </w:tc>
        <w:tc>
          <w:tcPr>
            <w:tcW w:w="2609" w:type="dxa"/>
            <w:shd w:val="clear" w:color="auto" w:fill="auto"/>
          </w:tcPr>
          <w:p w14:paraId="514D6476" w14:textId="3AD8A81E" w:rsidR="001510FE" w:rsidRDefault="001510FE" w:rsidP="008D4E6F"/>
        </w:tc>
        <w:tc>
          <w:tcPr>
            <w:tcW w:w="8930" w:type="dxa"/>
            <w:shd w:val="clear" w:color="auto" w:fill="auto"/>
          </w:tcPr>
          <w:p w14:paraId="2113ECBE" w14:textId="3A611E6A" w:rsidR="001510FE" w:rsidRDefault="001510FE" w:rsidP="008D4E6F"/>
        </w:tc>
        <w:tc>
          <w:tcPr>
            <w:tcW w:w="2835" w:type="dxa"/>
            <w:shd w:val="clear" w:color="auto" w:fill="auto"/>
          </w:tcPr>
          <w:p w14:paraId="35CF6DA2" w14:textId="35849551" w:rsidR="001510FE" w:rsidRDefault="001510FE" w:rsidP="008D4E6F"/>
        </w:tc>
      </w:tr>
      <w:tr w:rsidR="001510FE" w14:paraId="13AB68EA" w14:textId="67ED1FBA" w:rsidTr="001510FE">
        <w:trPr>
          <w:trHeight w:val="128"/>
        </w:trPr>
        <w:tc>
          <w:tcPr>
            <w:tcW w:w="936" w:type="dxa"/>
            <w:vMerge/>
            <w:vAlign w:val="center"/>
          </w:tcPr>
          <w:p w14:paraId="26B066A2" w14:textId="77777777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3C30C863" w14:textId="6E133A74" w:rsidR="001510FE" w:rsidRPr="00B052F4" w:rsidRDefault="001510FE" w:rsidP="008D4E6F">
            <w:pPr>
              <w:rPr>
                <w:color w:val="385623" w:themeColor="accent6" w:themeShade="80"/>
              </w:rPr>
            </w:pPr>
          </w:p>
        </w:tc>
        <w:tc>
          <w:tcPr>
            <w:tcW w:w="8930" w:type="dxa"/>
          </w:tcPr>
          <w:p w14:paraId="368444FF" w14:textId="036C555B" w:rsidR="001510FE" w:rsidRPr="00B052F4" w:rsidRDefault="001510FE" w:rsidP="008D4E6F">
            <w:pPr>
              <w:rPr>
                <w:color w:val="385623" w:themeColor="accent6" w:themeShade="80"/>
              </w:rPr>
            </w:pPr>
          </w:p>
        </w:tc>
        <w:tc>
          <w:tcPr>
            <w:tcW w:w="2835" w:type="dxa"/>
          </w:tcPr>
          <w:p w14:paraId="47293A39" w14:textId="5AF0EA0A" w:rsidR="001510FE" w:rsidRPr="00B052F4" w:rsidRDefault="001510FE" w:rsidP="008D4E6F">
            <w:pPr>
              <w:rPr>
                <w:color w:val="385623" w:themeColor="accent6" w:themeShade="80"/>
              </w:rPr>
            </w:pPr>
          </w:p>
        </w:tc>
      </w:tr>
      <w:tr w:rsidR="001510FE" w14:paraId="5CC62ED8" w14:textId="4F84FBA8" w:rsidTr="001510FE">
        <w:trPr>
          <w:trHeight w:val="64"/>
        </w:trPr>
        <w:tc>
          <w:tcPr>
            <w:tcW w:w="936" w:type="dxa"/>
            <w:vMerge w:val="restart"/>
            <w:vAlign w:val="center"/>
          </w:tcPr>
          <w:p w14:paraId="2D8EF172" w14:textId="77777777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5FD160AE" w14:textId="039A5E10" w:rsidR="001510FE" w:rsidRPr="008D4E6F" w:rsidRDefault="001510FE" w:rsidP="008D4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28Jul- 1Aug</w:t>
            </w:r>
          </w:p>
        </w:tc>
        <w:tc>
          <w:tcPr>
            <w:tcW w:w="14374" w:type="dxa"/>
            <w:gridSpan w:val="3"/>
            <w:shd w:val="clear" w:color="auto" w:fill="D9E2F3" w:themeFill="accent1" w:themeFillTint="33"/>
          </w:tcPr>
          <w:p w14:paraId="16372654" w14:textId="63C85711" w:rsidR="001510FE" w:rsidRDefault="001510FE" w:rsidP="008D4E6F">
            <w:r>
              <w:t>RDSSA Athletics Tues – Wed; 28-30 Jul</w:t>
            </w:r>
          </w:p>
        </w:tc>
      </w:tr>
      <w:tr w:rsidR="001510FE" w14:paraId="3A2D11FF" w14:textId="01270055" w:rsidTr="001510FE">
        <w:trPr>
          <w:trHeight w:val="108"/>
        </w:trPr>
        <w:tc>
          <w:tcPr>
            <w:tcW w:w="936" w:type="dxa"/>
            <w:vMerge/>
            <w:vAlign w:val="center"/>
          </w:tcPr>
          <w:p w14:paraId="57408C45" w14:textId="77777777" w:rsidR="001510FE" w:rsidRPr="008D4E6F" w:rsidRDefault="001510FE" w:rsidP="00937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4" w:type="dxa"/>
            <w:gridSpan w:val="3"/>
            <w:shd w:val="clear" w:color="auto" w:fill="D9E2F3" w:themeFill="accent1" w:themeFillTint="33"/>
          </w:tcPr>
          <w:p w14:paraId="0F0D582D" w14:textId="4440B453" w:rsidR="001510FE" w:rsidRDefault="001510FE" w:rsidP="00CC113C">
            <w:bookmarkStart w:id="1" w:name="_Hlk204346596"/>
            <w:r>
              <w:t xml:space="preserve">First Aid Update; 28/7/25 </w:t>
            </w:r>
          </w:p>
        </w:tc>
        <w:bookmarkEnd w:id="1"/>
      </w:tr>
      <w:tr w:rsidR="001510FE" w14:paraId="49AD4749" w14:textId="6A4F9EFC" w:rsidTr="001510FE">
        <w:trPr>
          <w:trHeight w:val="100"/>
        </w:trPr>
        <w:tc>
          <w:tcPr>
            <w:tcW w:w="936" w:type="dxa"/>
            <w:vMerge/>
            <w:vAlign w:val="center"/>
          </w:tcPr>
          <w:p w14:paraId="6E182E0A" w14:textId="77777777" w:rsidR="001510FE" w:rsidRPr="008D4E6F" w:rsidRDefault="001510FE" w:rsidP="00F7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4" w:type="dxa"/>
            <w:gridSpan w:val="3"/>
            <w:shd w:val="clear" w:color="auto" w:fill="D9E2F3" w:themeFill="accent1" w:themeFillTint="33"/>
          </w:tcPr>
          <w:p w14:paraId="17E0D14A" w14:textId="77777777" w:rsidR="001510FE" w:rsidRPr="001C5490" w:rsidRDefault="001510FE" w:rsidP="00F7666A">
            <w:r w:rsidRPr="001C5490">
              <w:t>Thursday, 31</w:t>
            </w:r>
            <w:r w:rsidRPr="001C5490">
              <w:rPr>
                <w:vertAlign w:val="superscript"/>
              </w:rPr>
              <w:t>st</w:t>
            </w:r>
            <w:r w:rsidRPr="001C5490">
              <w:t xml:space="preserve"> July – Year 10 Volunteering students – tree planting excursion</w:t>
            </w:r>
          </w:p>
        </w:tc>
      </w:tr>
      <w:tr w:rsidR="001510FE" w14:paraId="3EF47E1A" w14:textId="77777777" w:rsidTr="001510FE">
        <w:trPr>
          <w:trHeight w:val="100"/>
        </w:trPr>
        <w:tc>
          <w:tcPr>
            <w:tcW w:w="936" w:type="dxa"/>
            <w:vMerge/>
            <w:vAlign w:val="center"/>
          </w:tcPr>
          <w:p w14:paraId="0EC32369" w14:textId="77777777" w:rsidR="001510FE" w:rsidRPr="008D4E6F" w:rsidRDefault="001510FE" w:rsidP="00F7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4" w:type="dxa"/>
            <w:gridSpan w:val="3"/>
            <w:shd w:val="clear" w:color="auto" w:fill="D9E2F3" w:themeFill="accent1" w:themeFillTint="33"/>
          </w:tcPr>
          <w:p w14:paraId="1E98B2B4" w14:textId="77777777" w:rsidR="001510FE" w:rsidRPr="001C5490" w:rsidRDefault="001510FE" w:rsidP="00F7666A">
            <w:r w:rsidRPr="001C5490">
              <w:t>Friday, 1</w:t>
            </w:r>
            <w:r w:rsidRPr="001C5490">
              <w:rPr>
                <w:vertAlign w:val="superscript"/>
              </w:rPr>
              <w:t>st</w:t>
            </w:r>
            <w:r w:rsidRPr="001C5490">
              <w:t xml:space="preserve"> Aug – Year 11 &amp; 12 AGP – tree planting excursion</w:t>
            </w:r>
          </w:p>
        </w:tc>
      </w:tr>
      <w:tr w:rsidR="001510FE" w14:paraId="78545534" w14:textId="77777777" w:rsidTr="001510FE">
        <w:trPr>
          <w:trHeight w:val="100"/>
        </w:trPr>
        <w:tc>
          <w:tcPr>
            <w:tcW w:w="936" w:type="dxa"/>
            <w:vMerge/>
            <w:vAlign w:val="center"/>
          </w:tcPr>
          <w:p w14:paraId="44969000" w14:textId="77777777" w:rsidR="001510FE" w:rsidRPr="008D4E6F" w:rsidRDefault="001510FE" w:rsidP="00F7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4" w:type="dxa"/>
            <w:gridSpan w:val="3"/>
          </w:tcPr>
          <w:p w14:paraId="246612D8" w14:textId="77777777" w:rsidR="001510FE" w:rsidRPr="00FE60A4" w:rsidRDefault="001510FE" w:rsidP="00F7666A">
            <w:pPr>
              <w:rPr>
                <w:b/>
                <w:bCs/>
              </w:rPr>
            </w:pPr>
          </w:p>
        </w:tc>
      </w:tr>
      <w:tr w:rsidR="001510FE" w14:paraId="3158AF29" w14:textId="227FB86E" w:rsidTr="001510FE">
        <w:trPr>
          <w:trHeight w:val="251"/>
        </w:trPr>
        <w:tc>
          <w:tcPr>
            <w:tcW w:w="936" w:type="dxa"/>
            <w:vMerge w:val="restart"/>
            <w:vAlign w:val="center"/>
          </w:tcPr>
          <w:p w14:paraId="39FFF580" w14:textId="77777777" w:rsidR="001510FE" w:rsidRDefault="001510FE" w:rsidP="00F7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2B7A11F5" w14:textId="566672E7" w:rsidR="001510FE" w:rsidRPr="008D4E6F" w:rsidRDefault="001510FE" w:rsidP="00F7666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– 8 Aug</w:t>
            </w:r>
          </w:p>
        </w:tc>
        <w:tc>
          <w:tcPr>
            <w:tcW w:w="14374" w:type="dxa"/>
            <w:gridSpan w:val="3"/>
            <w:shd w:val="clear" w:color="auto" w:fill="D9E2F3" w:themeFill="accent1" w:themeFillTint="33"/>
          </w:tcPr>
          <w:p w14:paraId="48D8699E" w14:textId="47DA94C2" w:rsidR="001510FE" w:rsidRDefault="001510FE" w:rsidP="00F7666A">
            <w:r w:rsidRPr="005A5BD0">
              <w:t>Year 11</w:t>
            </w:r>
            <w:r>
              <w:t xml:space="preserve"> &amp; 12</w:t>
            </w:r>
            <w:r w:rsidRPr="005A5BD0">
              <w:t xml:space="preserve"> Sport and Rec Excu</w:t>
            </w:r>
            <w:r w:rsidR="00E91D28">
              <w:t>r</w:t>
            </w:r>
            <w:r w:rsidRPr="005A5BD0">
              <w:t>sion</w:t>
            </w:r>
            <w:r>
              <w:t xml:space="preserve"> Friday, 8 Aug</w:t>
            </w:r>
          </w:p>
        </w:tc>
      </w:tr>
      <w:tr w:rsidR="001510FE" w14:paraId="4C291E8A" w14:textId="7799AE43" w:rsidTr="001510FE">
        <w:trPr>
          <w:trHeight w:val="338"/>
        </w:trPr>
        <w:tc>
          <w:tcPr>
            <w:tcW w:w="936" w:type="dxa"/>
            <w:vMerge/>
            <w:vAlign w:val="center"/>
          </w:tcPr>
          <w:p w14:paraId="1D3698A2" w14:textId="77777777" w:rsidR="001510FE" w:rsidRPr="008D4E6F" w:rsidRDefault="001510FE" w:rsidP="00F7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28A3506" w14:textId="270857B2" w:rsidR="001510FE" w:rsidRDefault="001510FE" w:rsidP="00F7666A">
            <w:r>
              <w:t>11 Biology</w:t>
            </w:r>
          </w:p>
        </w:tc>
        <w:tc>
          <w:tcPr>
            <w:tcW w:w="8930" w:type="dxa"/>
          </w:tcPr>
          <w:p w14:paraId="39500AAB" w14:textId="77777777" w:rsidR="001510FE" w:rsidRDefault="001510FE" w:rsidP="00F7666A">
            <w:r>
              <w:t>Research Investigation – Maintaining the internal balance</w:t>
            </w:r>
          </w:p>
          <w:p w14:paraId="37D34851" w14:textId="77777777" w:rsidR="001510FE" w:rsidRDefault="001510FE" w:rsidP="00F7666A">
            <w:r>
              <w:t>Response requirements; One of the following</w:t>
            </w:r>
          </w:p>
          <w:p w14:paraId="7D0B05E7" w14:textId="0CCA136B" w:rsidR="001510FE" w:rsidRDefault="001510FE" w:rsidP="007C5FA4">
            <w:pPr>
              <w:pStyle w:val="ListParagraph"/>
              <w:numPr>
                <w:ilvl w:val="0"/>
                <w:numId w:val="1"/>
              </w:numPr>
            </w:pPr>
            <w:r>
              <w:t>Multimodal – Up to 11 min</w:t>
            </w:r>
          </w:p>
          <w:p w14:paraId="1B210D89" w14:textId="4815F0F7" w:rsidR="001510FE" w:rsidRDefault="001510FE" w:rsidP="007C5FA4">
            <w:pPr>
              <w:pStyle w:val="ListParagraph"/>
              <w:numPr>
                <w:ilvl w:val="0"/>
                <w:numId w:val="1"/>
              </w:numPr>
            </w:pPr>
            <w:r>
              <w:t>Written – up to 2000 words</w:t>
            </w:r>
          </w:p>
        </w:tc>
        <w:tc>
          <w:tcPr>
            <w:tcW w:w="2835" w:type="dxa"/>
          </w:tcPr>
          <w:p w14:paraId="2AD50458" w14:textId="77777777" w:rsidR="001510FE" w:rsidRDefault="001510FE" w:rsidP="00F7666A">
            <w:r>
              <w:t>Draft; 23/7/25</w:t>
            </w:r>
          </w:p>
          <w:p w14:paraId="5E10F8E4" w14:textId="5BDC6E40" w:rsidR="001510FE" w:rsidRDefault="001510FE" w:rsidP="00F7666A">
            <w:r>
              <w:t>Due: 8/8/25</w:t>
            </w:r>
          </w:p>
        </w:tc>
      </w:tr>
      <w:tr w:rsidR="001510FE" w14:paraId="678DC3C7" w14:textId="0E69573F" w:rsidTr="001510FE">
        <w:trPr>
          <w:trHeight w:val="338"/>
        </w:trPr>
        <w:tc>
          <w:tcPr>
            <w:tcW w:w="936" w:type="dxa"/>
            <w:vMerge/>
            <w:vAlign w:val="center"/>
          </w:tcPr>
          <w:p w14:paraId="0C52288F" w14:textId="77777777" w:rsidR="001510FE" w:rsidRPr="008D4E6F" w:rsidRDefault="001510FE" w:rsidP="00F7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46EAB5A3" w14:textId="603D4BC9" w:rsidR="001510FE" w:rsidRDefault="001510FE" w:rsidP="00F7666A">
            <w:r>
              <w:t>12 Biology</w:t>
            </w:r>
          </w:p>
        </w:tc>
        <w:tc>
          <w:tcPr>
            <w:tcW w:w="8930" w:type="dxa"/>
          </w:tcPr>
          <w:p w14:paraId="4E1A3B60" w14:textId="6D4A5A70" w:rsidR="001510FE" w:rsidRDefault="001510FE" w:rsidP="007C5FA4">
            <w:r>
              <w:t xml:space="preserve">Research </w:t>
            </w:r>
            <w:r w:rsidR="00E91D28">
              <w:t>Investigation</w:t>
            </w:r>
            <w:r>
              <w:t xml:space="preserve"> - Maintaining the internal </w:t>
            </w:r>
            <w:r w:rsidR="00E91D28">
              <w:t>environment</w:t>
            </w:r>
          </w:p>
          <w:p w14:paraId="35471731" w14:textId="74A887B0" w:rsidR="001510FE" w:rsidRDefault="001510FE" w:rsidP="007C5FA4">
            <w:r>
              <w:t>Written – 1500 to 2000 words</w:t>
            </w:r>
          </w:p>
        </w:tc>
        <w:tc>
          <w:tcPr>
            <w:tcW w:w="2835" w:type="dxa"/>
          </w:tcPr>
          <w:p w14:paraId="36297E27" w14:textId="77777777" w:rsidR="001510FE" w:rsidRDefault="001510FE" w:rsidP="00F7666A">
            <w:r>
              <w:t>Draft; 28/5/25</w:t>
            </w:r>
          </w:p>
          <w:p w14:paraId="035178A3" w14:textId="46FB989D" w:rsidR="001510FE" w:rsidRDefault="001510FE" w:rsidP="00F7666A">
            <w:r>
              <w:t>Due; 8/8/25</w:t>
            </w:r>
          </w:p>
        </w:tc>
      </w:tr>
      <w:tr w:rsidR="001510FE" w14:paraId="18984FD9" w14:textId="38C1D7BA" w:rsidTr="001510FE">
        <w:trPr>
          <w:trHeight w:val="338"/>
        </w:trPr>
        <w:tc>
          <w:tcPr>
            <w:tcW w:w="936" w:type="dxa"/>
            <w:vMerge/>
            <w:vAlign w:val="center"/>
          </w:tcPr>
          <w:p w14:paraId="1C17FC39" w14:textId="77777777" w:rsidR="001510FE" w:rsidRPr="008D4E6F" w:rsidRDefault="001510FE" w:rsidP="00AC4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5F33CDA1" w14:textId="72EC8725" w:rsidR="001510FE" w:rsidRPr="00D77F48" w:rsidRDefault="001510FE" w:rsidP="00AC46C0">
            <w:r w:rsidRPr="00D77F48">
              <w:t>11 General English</w:t>
            </w:r>
          </w:p>
        </w:tc>
        <w:tc>
          <w:tcPr>
            <w:tcW w:w="8930" w:type="dxa"/>
          </w:tcPr>
          <w:p w14:paraId="616478CC" w14:textId="1FFAA8C3" w:rsidR="001510FE" w:rsidRPr="00D77F48" w:rsidRDefault="001510FE" w:rsidP="00AC46C0">
            <w:r w:rsidRPr="00D77F48">
              <w:t xml:space="preserve">Exam – Creative writing </w:t>
            </w:r>
          </w:p>
        </w:tc>
        <w:tc>
          <w:tcPr>
            <w:tcW w:w="2835" w:type="dxa"/>
          </w:tcPr>
          <w:p w14:paraId="667B05BF" w14:textId="7A50CC33" w:rsidR="001510FE" w:rsidRPr="00D77F48" w:rsidRDefault="001510FE" w:rsidP="00AC46C0">
            <w:r w:rsidRPr="00D77F48">
              <w:t>Dates; 4/8/25; 5/8/25</w:t>
            </w:r>
          </w:p>
        </w:tc>
      </w:tr>
      <w:tr w:rsidR="001510FE" w14:paraId="63EFEAA6" w14:textId="1944D214" w:rsidTr="001510FE">
        <w:trPr>
          <w:trHeight w:val="241"/>
        </w:trPr>
        <w:tc>
          <w:tcPr>
            <w:tcW w:w="936" w:type="dxa"/>
            <w:vMerge/>
            <w:vAlign w:val="center"/>
          </w:tcPr>
          <w:p w14:paraId="5C3CDEAE" w14:textId="77777777" w:rsidR="001510FE" w:rsidRPr="008D4E6F" w:rsidRDefault="001510FE" w:rsidP="002E6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9" w:type="dxa"/>
          </w:tcPr>
          <w:p w14:paraId="2637B37F" w14:textId="365AAFE7" w:rsidR="001510FE" w:rsidRPr="0023410F" w:rsidRDefault="001510FE" w:rsidP="002E6CB3">
            <w:r w:rsidRPr="00D77F48">
              <w:t>12 General English</w:t>
            </w:r>
          </w:p>
        </w:tc>
        <w:tc>
          <w:tcPr>
            <w:tcW w:w="8930" w:type="dxa"/>
          </w:tcPr>
          <w:p w14:paraId="41EDD366" w14:textId="6FBCD9D7" w:rsidR="001510FE" w:rsidRPr="0023410F" w:rsidRDefault="001510FE" w:rsidP="002E6CB3">
            <w:r>
              <w:t>Exam – Creative writing</w:t>
            </w:r>
          </w:p>
        </w:tc>
        <w:tc>
          <w:tcPr>
            <w:tcW w:w="2835" w:type="dxa"/>
          </w:tcPr>
          <w:p w14:paraId="5BD3B5BD" w14:textId="774A0237" w:rsidR="001510FE" w:rsidRPr="0023410F" w:rsidRDefault="001510FE" w:rsidP="002E6CB3">
            <w:r w:rsidRPr="00D77F48">
              <w:t>Dates; 4/8/25; 5/8/25</w:t>
            </w:r>
            <w:r>
              <w:t>; 8/8/25</w:t>
            </w:r>
          </w:p>
        </w:tc>
      </w:tr>
      <w:tr w:rsidR="001510FE" w14:paraId="580DF042" w14:textId="44683EC4" w:rsidTr="001510FE">
        <w:trPr>
          <w:trHeight w:val="246"/>
        </w:trPr>
        <w:tc>
          <w:tcPr>
            <w:tcW w:w="936" w:type="dxa"/>
            <w:vMerge w:val="restart"/>
            <w:vAlign w:val="center"/>
          </w:tcPr>
          <w:p w14:paraId="7639E67D" w14:textId="77777777" w:rsidR="001510FE" w:rsidRDefault="001510FE" w:rsidP="002E6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5504608C" w14:textId="54F5A8B5" w:rsidR="001510FE" w:rsidRPr="008D4E6F" w:rsidRDefault="001510FE" w:rsidP="00FE60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11-15 Aug</w:t>
            </w:r>
          </w:p>
        </w:tc>
        <w:tc>
          <w:tcPr>
            <w:tcW w:w="14374" w:type="dxa"/>
            <w:gridSpan w:val="3"/>
            <w:shd w:val="clear" w:color="auto" w:fill="DEEAF6" w:themeFill="accent5" w:themeFillTint="33"/>
          </w:tcPr>
          <w:p w14:paraId="00C7791B" w14:textId="77777777" w:rsidR="001510FE" w:rsidRDefault="001510FE" w:rsidP="002E6CB3">
            <w:r>
              <w:t>Tuesday; 12 Aug; RSA course – all year 11 and year 12 catch up</w:t>
            </w:r>
          </w:p>
        </w:tc>
      </w:tr>
      <w:tr w:rsidR="001510FE" w14:paraId="5F926D23" w14:textId="2C6E2FAD" w:rsidTr="001510FE">
        <w:trPr>
          <w:trHeight w:val="269"/>
        </w:trPr>
        <w:tc>
          <w:tcPr>
            <w:tcW w:w="936" w:type="dxa"/>
            <w:vMerge/>
            <w:vAlign w:val="center"/>
          </w:tcPr>
          <w:p w14:paraId="1BCBB871" w14:textId="77777777" w:rsidR="001510FE" w:rsidRPr="008D4E6F" w:rsidRDefault="001510FE" w:rsidP="000F3387">
            <w:pPr>
              <w:jc w:val="center"/>
            </w:pPr>
          </w:p>
        </w:tc>
        <w:tc>
          <w:tcPr>
            <w:tcW w:w="2609" w:type="dxa"/>
          </w:tcPr>
          <w:p w14:paraId="716F99FE" w14:textId="46F06A6D" w:rsidR="001510FE" w:rsidRPr="00937268" w:rsidRDefault="001510FE" w:rsidP="000F3387">
            <w:pPr>
              <w:rPr>
                <w:color w:val="2F5496" w:themeColor="accent1" w:themeShade="BF"/>
              </w:rPr>
            </w:pPr>
            <w:r>
              <w:t>Year 12 General Maths</w:t>
            </w:r>
          </w:p>
        </w:tc>
        <w:tc>
          <w:tcPr>
            <w:tcW w:w="8930" w:type="dxa"/>
          </w:tcPr>
          <w:p w14:paraId="6173A865" w14:textId="3B0C7291" w:rsidR="001510FE" w:rsidRPr="00937268" w:rsidRDefault="001510FE" w:rsidP="000F3387">
            <w:pPr>
              <w:rPr>
                <w:color w:val="2F5496" w:themeColor="accent1" w:themeShade="BF"/>
              </w:rPr>
            </w:pPr>
            <w:r>
              <w:t>IA3 Exam – Financial Math and Network Flow Diagrams</w:t>
            </w:r>
          </w:p>
        </w:tc>
        <w:tc>
          <w:tcPr>
            <w:tcW w:w="2835" w:type="dxa"/>
          </w:tcPr>
          <w:p w14:paraId="2D10261A" w14:textId="69A9B75E" w:rsidR="001510FE" w:rsidRPr="00937268" w:rsidRDefault="001510FE" w:rsidP="000F3387">
            <w:pPr>
              <w:rPr>
                <w:color w:val="2F5496" w:themeColor="accent1" w:themeShade="BF"/>
              </w:rPr>
            </w:pPr>
            <w:r>
              <w:t>Due: 15/8/25</w:t>
            </w:r>
          </w:p>
        </w:tc>
      </w:tr>
      <w:tr w:rsidR="001510FE" w14:paraId="76CA8361" w14:textId="05080FED" w:rsidTr="001510FE">
        <w:trPr>
          <w:trHeight w:val="112"/>
        </w:trPr>
        <w:tc>
          <w:tcPr>
            <w:tcW w:w="936" w:type="dxa"/>
            <w:vMerge/>
            <w:vAlign w:val="center"/>
          </w:tcPr>
          <w:p w14:paraId="0F71D2AD" w14:textId="77777777" w:rsidR="001510FE" w:rsidRPr="008D4E6F" w:rsidRDefault="001510FE" w:rsidP="000F3387">
            <w:pPr>
              <w:jc w:val="center"/>
            </w:pPr>
          </w:p>
        </w:tc>
        <w:tc>
          <w:tcPr>
            <w:tcW w:w="2609" w:type="dxa"/>
          </w:tcPr>
          <w:p w14:paraId="1CABED19" w14:textId="360C8107" w:rsidR="001510FE" w:rsidRPr="00B052F4" w:rsidRDefault="001510FE" w:rsidP="000F3387">
            <w:pPr>
              <w:rPr>
                <w:color w:val="385623" w:themeColor="accent6" w:themeShade="80"/>
              </w:rPr>
            </w:pPr>
          </w:p>
        </w:tc>
        <w:tc>
          <w:tcPr>
            <w:tcW w:w="8930" w:type="dxa"/>
          </w:tcPr>
          <w:p w14:paraId="0AB39F0B" w14:textId="60C9BAB4" w:rsidR="001510FE" w:rsidRPr="00B052F4" w:rsidRDefault="001510FE" w:rsidP="000F3387">
            <w:pPr>
              <w:rPr>
                <w:color w:val="385623" w:themeColor="accent6" w:themeShade="80"/>
              </w:rPr>
            </w:pPr>
          </w:p>
        </w:tc>
        <w:tc>
          <w:tcPr>
            <w:tcW w:w="2835" w:type="dxa"/>
          </w:tcPr>
          <w:p w14:paraId="6515221C" w14:textId="351F1954" w:rsidR="001510FE" w:rsidRPr="00B052F4" w:rsidRDefault="001510FE" w:rsidP="000F3387">
            <w:pPr>
              <w:rPr>
                <w:color w:val="385623" w:themeColor="accent6" w:themeShade="80"/>
              </w:rPr>
            </w:pPr>
          </w:p>
        </w:tc>
      </w:tr>
    </w:tbl>
    <w:p w14:paraId="0BB91926" w14:textId="77777777" w:rsidR="00FC23A2" w:rsidRDefault="00FC23A2">
      <w:pPr>
        <w:sectPr w:rsidR="00FC23A2" w:rsidSect="002F0492">
          <w:pgSz w:w="16838" w:h="11906" w:orient="landscape"/>
          <w:pgMar w:top="567" w:right="567" w:bottom="284" w:left="567" w:header="708" w:footer="708" w:gutter="0"/>
          <w:cols w:space="708"/>
          <w:docGrid w:linePitch="360"/>
        </w:sectPr>
      </w:pP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1047"/>
        <w:gridCol w:w="2498"/>
        <w:gridCol w:w="8930"/>
        <w:gridCol w:w="2976"/>
      </w:tblGrid>
      <w:tr w:rsidR="001510FE" w:rsidRPr="00C63522" w14:paraId="7FD704F1" w14:textId="77777777" w:rsidTr="001510FE">
        <w:trPr>
          <w:tblHeader/>
        </w:trPr>
        <w:tc>
          <w:tcPr>
            <w:tcW w:w="1048" w:type="dxa"/>
            <w:shd w:val="clear" w:color="auto" w:fill="94305D"/>
          </w:tcPr>
          <w:p w14:paraId="3706CC95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lastRenderedPageBreak/>
              <w:t>Week</w:t>
            </w:r>
          </w:p>
        </w:tc>
        <w:tc>
          <w:tcPr>
            <w:tcW w:w="2498" w:type="dxa"/>
            <w:shd w:val="clear" w:color="auto" w:fill="94305D"/>
          </w:tcPr>
          <w:p w14:paraId="1AE34CBE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>Subject</w:t>
            </w:r>
          </w:p>
        </w:tc>
        <w:tc>
          <w:tcPr>
            <w:tcW w:w="8929" w:type="dxa"/>
            <w:shd w:val="clear" w:color="auto" w:fill="94305D"/>
          </w:tcPr>
          <w:p w14:paraId="1D03DBFC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>Assessment Item</w:t>
            </w:r>
          </w:p>
        </w:tc>
        <w:tc>
          <w:tcPr>
            <w:tcW w:w="2976" w:type="dxa"/>
            <w:shd w:val="clear" w:color="auto" w:fill="94305D"/>
          </w:tcPr>
          <w:p w14:paraId="381B068C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 xml:space="preserve">Due Date – </w:t>
            </w:r>
          </w:p>
        </w:tc>
      </w:tr>
      <w:tr w:rsidR="001510FE" w14:paraId="467F2A38" w14:textId="55929D62" w:rsidTr="001510FE">
        <w:trPr>
          <w:trHeight w:val="257"/>
        </w:trPr>
        <w:tc>
          <w:tcPr>
            <w:tcW w:w="1048" w:type="dxa"/>
            <w:vMerge w:val="restart"/>
            <w:vAlign w:val="center"/>
          </w:tcPr>
          <w:p w14:paraId="211059D3" w14:textId="77777777" w:rsidR="001510FE" w:rsidRDefault="001510FE" w:rsidP="002E6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0B52C866" w14:textId="7A2E8BE6" w:rsidR="001510FE" w:rsidRPr="008D4E6F" w:rsidRDefault="001510FE" w:rsidP="002E6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18-22 Aug</w:t>
            </w:r>
          </w:p>
          <w:p w14:paraId="01DEB53E" w14:textId="77777777" w:rsidR="001510FE" w:rsidRPr="008D4E6F" w:rsidRDefault="001510FE" w:rsidP="002E6CB3">
            <w:pPr>
              <w:jc w:val="center"/>
            </w:pPr>
          </w:p>
        </w:tc>
        <w:tc>
          <w:tcPr>
            <w:tcW w:w="14403" w:type="dxa"/>
            <w:gridSpan w:val="3"/>
            <w:shd w:val="clear" w:color="auto" w:fill="DEEAF6" w:themeFill="accent5" w:themeFillTint="33"/>
          </w:tcPr>
          <w:p w14:paraId="4EF93625" w14:textId="1C3A5B6A" w:rsidR="001510FE" w:rsidRPr="005A5BD0" w:rsidRDefault="001510FE" w:rsidP="002E6CB3">
            <w:r>
              <w:t xml:space="preserve">Year 10 </w:t>
            </w:r>
            <w:r w:rsidR="00E91D28">
              <w:t>immunisation</w:t>
            </w:r>
            <w:r>
              <w:t xml:space="preserve"> Tues, 19 Aug</w:t>
            </w:r>
          </w:p>
        </w:tc>
      </w:tr>
      <w:tr w:rsidR="001510FE" w14:paraId="13AF6E4C" w14:textId="0175988C" w:rsidTr="001510FE">
        <w:trPr>
          <w:trHeight w:val="237"/>
        </w:trPr>
        <w:tc>
          <w:tcPr>
            <w:tcW w:w="1048" w:type="dxa"/>
            <w:vMerge/>
            <w:vAlign w:val="center"/>
          </w:tcPr>
          <w:p w14:paraId="2C64B60D" w14:textId="77777777" w:rsidR="001510FE" w:rsidRPr="008D4E6F" w:rsidRDefault="001510FE" w:rsidP="002E6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2EA8CC38" w14:textId="4B5AA193" w:rsidR="001510FE" w:rsidRDefault="001510FE" w:rsidP="002E6CB3">
            <w:pPr>
              <w:jc w:val="both"/>
            </w:pPr>
            <w:r>
              <w:t>Year 12 Hospitality</w:t>
            </w:r>
          </w:p>
        </w:tc>
        <w:tc>
          <w:tcPr>
            <w:tcW w:w="8929" w:type="dxa"/>
          </w:tcPr>
          <w:p w14:paraId="1CAF3C5D" w14:textId="02C6852C" w:rsidR="001510FE" w:rsidRDefault="001510FE" w:rsidP="002E6CB3">
            <w:r>
              <w:t>High Tea – Service Period Final</w:t>
            </w:r>
          </w:p>
        </w:tc>
        <w:tc>
          <w:tcPr>
            <w:tcW w:w="2976" w:type="dxa"/>
          </w:tcPr>
          <w:p w14:paraId="09AB8239" w14:textId="5C558747" w:rsidR="001510FE" w:rsidRDefault="001510FE" w:rsidP="002E6CB3">
            <w:r>
              <w:t>20/08/25 (P2)</w:t>
            </w:r>
          </w:p>
        </w:tc>
      </w:tr>
      <w:tr w:rsidR="001510FE" w14:paraId="1E89FA97" w14:textId="57346634" w:rsidTr="001510FE">
        <w:trPr>
          <w:trHeight w:val="311"/>
        </w:trPr>
        <w:tc>
          <w:tcPr>
            <w:tcW w:w="1048" w:type="dxa"/>
            <w:vMerge/>
            <w:vAlign w:val="center"/>
          </w:tcPr>
          <w:p w14:paraId="3C7F64AF" w14:textId="77777777" w:rsidR="001510FE" w:rsidRPr="008D4E6F" w:rsidRDefault="001510FE" w:rsidP="002E6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7E465F51" w14:textId="211A9659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Year 10 Science</w:t>
            </w:r>
          </w:p>
        </w:tc>
        <w:tc>
          <w:tcPr>
            <w:tcW w:w="8929" w:type="dxa"/>
          </w:tcPr>
          <w:p w14:paraId="6CC3AD25" w14:textId="1406A63B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Student Experimental Report – Physics of Ancient Weapons</w:t>
            </w:r>
          </w:p>
        </w:tc>
        <w:tc>
          <w:tcPr>
            <w:tcW w:w="2976" w:type="dxa"/>
          </w:tcPr>
          <w:p w14:paraId="2355F103" w14:textId="35782D04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 xml:space="preserve">Draft: </w:t>
            </w:r>
            <w:proofErr w:type="gramStart"/>
            <w:r w:rsidRPr="001510FE">
              <w:rPr>
                <w:color w:val="2F5496" w:themeColor="accent1" w:themeShade="BF"/>
              </w:rPr>
              <w:t>04/08/25;</w:t>
            </w:r>
            <w:proofErr w:type="gramEnd"/>
          </w:p>
          <w:p w14:paraId="29D6550F" w14:textId="330BCCF8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Due: 18/08/25</w:t>
            </w:r>
          </w:p>
        </w:tc>
      </w:tr>
      <w:tr w:rsidR="001510FE" w14:paraId="7A46CDEB" w14:textId="77777777" w:rsidTr="001510FE">
        <w:trPr>
          <w:trHeight w:val="311"/>
        </w:trPr>
        <w:tc>
          <w:tcPr>
            <w:tcW w:w="1048" w:type="dxa"/>
            <w:vMerge/>
            <w:vAlign w:val="center"/>
          </w:tcPr>
          <w:p w14:paraId="4B105505" w14:textId="77777777" w:rsidR="001510FE" w:rsidRPr="008D4E6F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4C9A8B4A" w14:textId="2134A091" w:rsidR="001510FE" w:rsidRDefault="001510FE" w:rsidP="00A51A99">
            <w:r w:rsidRPr="00A51A99">
              <w:t>Year 11 &amp; 12 Agricultural Practices Project</w:t>
            </w:r>
          </w:p>
        </w:tc>
        <w:tc>
          <w:tcPr>
            <w:tcW w:w="8929" w:type="dxa"/>
          </w:tcPr>
          <w:p w14:paraId="5FDE73FE" w14:textId="7B009019" w:rsidR="001510FE" w:rsidRDefault="001510FE" w:rsidP="00A51A99">
            <w:r w:rsidRPr="00A51A99">
              <w:t>Agricultural Practices Project – Land – Based Food Production</w:t>
            </w:r>
          </w:p>
        </w:tc>
        <w:tc>
          <w:tcPr>
            <w:tcW w:w="2976" w:type="dxa"/>
          </w:tcPr>
          <w:p w14:paraId="5776B5A7" w14:textId="77777777" w:rsidR="001510FE" w:rsidRPr="00A51A99" w:rsidRDefault="001510FE" w:rsidP="000C0A0E">
            <w:r w:rsidRPr="00A51A99">
              <w:t>Draft:12/08/25</w:t>
            </w:r>
          </w:p>
          <w:p w14:paraId="7414B681" w14:textId="2EE10184" w:rsidR="001510FE" w:rsidRDefault="001510FE" w:rsidP="00FE60A4">
            <w:r w:rsidRPr="00A51A99">
              <w:t>Due: 19/08/25</w:t>
            </w:r>
          </w:p>
        </w:tc>
      </w:tr>
      <w:tr w:rsidR="001510FE" w14:paraId="4F8443EC" w14:textId="77777777" w:rsidTr="001510FE">
        <w:trPr>
          <w:trHeight w:val="167"/>
        </w:trPr>
        <w:tc>
          <w:tcPr>
            <w:tcW w:w="1048" w:type="dxa"/>
            <w:vMerge/>
            <w:vAlign w:val="center"/>
          </w:tcPr>
          <w:p w14:paraId="470F9940" w14:textId="77777777" w:rsidR="001510FE" w:rsidRPr="008D4E6F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3C771021" w14:textId="48FDEC5A" w:rsidR="001510FE" w:rsidRDefault="001510FE" w:rsidP="00A51A99">
            <w:r>
              <w:t>Year 11 &amp; 12 Social and Community Studies</w:t>
            </w:r>
          </w:p>
        </w:tc>
        <w:tc>
          <w:tcPr>
            <w:tcW w:w="8929" w:type="dxa"/>
          </w:tcPr>
          <w:p w14:paraId="3EB2A0B3" w14:textId="6235F467" w:rsidR="001510FE" w:rsidRPr="00A51A99" w:rsidRDefault="001510FE" w:rsidP="001510FE">
            <w:pPr>
              <w:pStyle w:val="Tabletext"/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</w:pPr>
            <w:r w:rsidRPr="00A51A99"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  <w:t>IA3F/</w:t>
            </w:r>
            <w:proofErr w:type="gramStart"/>
            <w:r w:rsidRPr="00A51A99"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  <w:t>S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  <w:t xml:space="preserve">  </w:t>
            </w:r>
            <w:r w:rsidRPr="00A51A99"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  <w:t>Unit</w:t>
            </w:r>
            <w:proofErr w:type="gramEnd"/>
            <w:r w:rsidRPr="00A51A99"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  <w:t xml:space="preserve">: </w:t>
            </w:r>
            <w:sdt>
              <w:sdtPr>
                <w:rPr>
                  <w:rFonts w:asciiTheme="minorHAnsi" w:eastAsiaTheme="minorEastAsia" w:hAnsiTheme="minorHAnsi" w:cstheme="minorBidi"/>
                  <w:sz w:val="22"/>
                  <w:szCs w:val="22"/>
                  <w:lang w:eastAsia="zh-TW"/>
                </w:rPr>
                <w:id w:val="-888791756"/>
                <w:placeholder>
                  <w:docPart w:val="18FEAE570ABE4D0E88F416AFAF245A26"/>
                </w:placeholder>
              </w:sdtPr>
              <w:sdtEndPr/>
              <w:sdtContent>
                <w:r w:rsidRPr="00A51A99">
                  <w:rPr>
                    <w:rFonts w:asciiTheme="minorHAnsi" w:eastAsiaTheme="minorEastAsia" w:hAnsiTheme="minorHAnsi" w:cstheme="minorBidi"/>
                    <w:sz w:val="22"/>
                    <w:szCs w:val="22"/>
                    <w:lang w:eastAsia="zh-TW"/>
                  </w:rPr>
                  <w:t xml:space="preserve">D; </w:t>
                </w:r>
              </w:sdtContent>
            </w:sdt>
            <w:r w:rsidRPr="00A51A99">
              <w:rPr>
                <w:rFonts w:asciiTheme="minorHAnsi" w:eastAsiaTheme="minorEastAsia" w:hAnsiTheme="minorHAnsi" w:cstheme="minorBidi"/>
                <w:sz w:val="22"/>
                <w:szCs w:val="22"/>
                <w:lang w:eastAsia="zh-TW"/>
              </w:rPr>
              <w:t>Module: Law Matters</w:t>
            </w:r>
          </w:p>
        </w:tc>
        <w:tc>
          <w:tcPr>
            <w:tcW w:w="2976" w:type="dxa"/>
          </w:tcPr>
          <w:p w14:paraId="3C6637A0" w14:textId="77777777" w:rsidR="001510FE" w:rsidRDefault="001510FE" w:rsidP="000C0A0E">
            <w:r>
              <w:t>Draft Date:  11/8/2025</w:t>
            </w:r>
          </w:p>
          <w:p w14:paraId="65CBBD48" w14:textId="3870D230" w:rsidR="001510FE" w:rsidRDefault="001510FE" w:rsidP="000C0A0E">
            <w:r>
              <w:t xml:space="preserve">Due </w:t>
            </w:r>
            <w:r w:rsidRPr="00017CD9">
              <w:t>Date:</w:t>
            </w:r>
            <w:r>
              <w:t xml:space="preserve">  22/8/2025</w:t>
            </w:r>
          </w:p>
        </w:tc>
      </w:tr>
      <w:tr w:rsidR="001510FE" w14:paraId="37C53618" w14:textId="77777777" w:rsidTr="001510FE">
        <w:trPr>
          <w:trHeight w:val="167"/>
        </w:trPr>
        <w:tc>
          <w:tcPr>
            <w:tcW w:w="1048" w:type="dxa"/>
            <w:vMerge/>
            <w:vAlign w:val="center"/>
          </w:tcPr>
          <w:p w14:paraId="202E81C3" w14:textId="77777777" w:rsidR="001510FE" w:rsidRPr="008D4E6F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3334E531" w14:textId="57E58615" w:rsidR="001510FE" w:rsidRDefault="001510FE" w:rsidP="000C0A0E">
            <w:r w:rsidRPr="0023410F">
              <w:rPr>
                <w:color w:val="2F5496" w:themeColor="accent1" w:themeShade="BF"/>
              </w:rPr>
              <w:t>Year 10 Science</w:t>
            </w:r>
          </w:p>
        </w:tc>
        <w:tc>
          <w:tcPr>
            <w:tcW w:w="8929" w:type="dxa"/>
          </w:tcPr>
          <w:p w14:paraId="0F4949FE" w14:textId="1B55A8AD" w:rsidR="001510FE" w:rsidRDefault="001510FE" w:rsidP="000C0A0E">
            <w:r w:rsidRPr="0023410F">
              <w:rPr>
                <w:color w:val="2F5496" w:themeColor="accent1" w:themeShade="BF"/>
              </w:rPr>
              <w:t>Student Experimental Report – Physics of Ancient Weapons</w:t>
            </w:r>
          </w:p>
        </w:tc>
        <w:tc>
          <w:tcPr>
            <w:tcW w:w="2976" w:type="dxa"/>
          </w:tcPr>
          <w:p w14:paraId="4018DF17" w14:textId="77777777" w:rsidR="001510FE" w:rsidRPr="0023410F" w:rsidRDefault="001510FE" w:rsidP="000C0A0E">
            <w:pPr>
              <w:rPr>
                <w:color w:val="2F5496" w:themeColor="accent1" w:themeShade="BF"/>
              </w:rPr>
            </w:pPr>
            <w:r w:rsidRPr="0023410F">
              <w:rPr>
                <w:color w:val="2F5496" w:themeColor="accent1" w:themeShade="BF"/>
              </w:rPr>
              <w:t>Draft: 04/08/25</w:t>
            </w:r>
          </w:p>
          <w:p w14:paraId="09A849CD" w14:textId="153351F8" w:rsidR="001510FE" w:rsidRDefault="001510FE" w:rsidP="000C0A0E">
            <w:r w:rsidRPr="0023410F">
              <w:rPr>
                <w:color w:val="2F5496" w:themeColor="accent1" w:themeShade="BF"/>
              </w:rPr>
              <w:t>Due: 18/08/25</w:t>
            </w:r>
          </w:p>
        </w:tc>
      </w:tr>
      <w:tr w:rsidR="001510FE" w14:paraId="717D25E2" w14:textId="77777777" w:rsidTr="001510FE">
        <w:trPr>
          <w:trHeight w:val="167"/>
        </w:trPr>
        <w:tc>
          <w:tcPr>
            <w:tcW w:w="1048" w:type="dxa"/>
            <w:vMerge/>
            <w:vAlign w:val="center"/>
          </w:tcPr>
          <w:p w14:paraId="12BF5E55" w14:textId="77777777" w:rsidR="001510FE" w:rsidRPr="008D4E6F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52929621" w14:textId="42DDEF31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 xml:space="preserve">Year 10 Science </w:t>
            </w:r>
          </w:p>
        </w:tc>
        <w:tc>
          <w:tcPr>
            <w:tcW w:w="8929" w:type="dxa"/>
          </w:tcPr>
          <w:p w14:paraId="5C96531E" w14:textId="6CF42D56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Climate Change Report</w:t>
            </w:r>
          </w:p>
        </w:tc>
        <w:tc>
          <w:tcPr>
            <w:tcW w:w="2976" w:type="dxa"/>
          </w:tcPr>
          <w:p w14:paraId="6A25E103" w14:textId="77777777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Issued: 20/08/25</w:t>
            </w:r>
          </w:p>
          <w:p w14:paraId="32655FDC" w14:textId="77777777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Draft: 03/09/25</w:t>
            </w:r>
          </w:p>
          <w:p w14:paraId="0DFF8BA8" w14:textId="78AEF5EE" w:rsidR="001510FE" w:rsidRPr="001510FE" w:rsidRDefault="001510FE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Due:10/09/25</w:t>
            </w:r>
          </w:p>
        </w:tc>
      </w:tr>
      <w:tr w:rsidR="001510FE" w14:paraId="023AFDB9" w14:textId="77777777" w:rsidTr="001510FE">
        <w:trPr>
          <w:trHeight w:val="167"/>
        </w:trPr>
        <w:tc>
          <w:tcPr>
            <w:tcW w:w="1048" w:type="dxa"/>
            <w:vMerge/>
            <w:vAlign w:val="center"/>
          </w:tcPr>
          <w:p w14:paraId="57E2EA5F" w14:textId="77777777" w:rsidR="001510FE" w:rsidRPr="008D4E6F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37462F34" w14:textId="72E17933" w:rsidR="001510FE" w:rsidRDefault="001510FE" w:rsidP="001510F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Year 10 History </w:t>
            </w:r>
          </w:p>
        </w:tc>
        <w:tc>
          <w:tcPr>
            <w:tcW w:w="8929" w:type="dxa"/>
          </w:tcPr>
          <w:p w14:paraId="1A8DBEED" w14:textId="77F3F68F" w:rsidR="001510FE" w:rsidRPr="001510FE" w:rsidRDefault="00E91D28" w:rsidP="001510FE">
            <w:pPr>
              <w:rPr>
                <w:color w:val="2F5496" w:themeColor="accent1" w:themeShade="BF"/>
              </w:rPr>
            </w:pPr>
            <w:r w:rsidRPr="001510FE">
              <w:rPr>
                <w:color w:val="2F5496" w:themeColor="accent1" w:themeShade="BF"/>
              </w:rPr>
              <w:t>Kokoda</w:t>
            </w:r>
            <w:r w:rsidR="001510FE" w:rsidRPr="001510FE">
              <w:rPr>
                <w:color w:val="2F5496" w:themeColor="accent1" w:themeShade="BF"/>
              </w:rPr>
              <w:t xml:space="preserve"> Trail Source Response </w:t>
            </w:r>
          </w:p>
        </w:tc>
        <w:tc>
          <w:tcPr>
            <w:tcW w:w="2976" w:type="dxa"/>
          </w:tcPr>
          <w:p w14:paraId="4AE24631" w14:textId="0C7B8E72" w:rsidR="001510FE" w:rsidRDefault="001510FE" w:rsidP="001510F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18/8/25 and 19/8/25</w:t>
            </w:r>
          </w:p>
        </w:tc>
      </w:tr>
      <w:tr w:rsidR="001510FE" w:rsidRPr="00CF1C71" w14:paraId="1536E51E" w14:textId="45FAB47B" w:rsidTr="001510FE">
        <w:trPr>
          <w:trHeight w:val="201"/>
        </w:trPr>
        <w:tc>
          <w:tcPr>
            <w:tcW w:w="1048" w:type="dxa"/>
            <w:vMerge w:val="restart"/>
            <w:vAlign w:val="center"/>
          </w:tcPr>
          <w:p w14:paraId="394E2742" w14:textId="77777777" w:rsidR="001510FE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0644D244" w14:textId="4DE6E537" w:rsidR="001510FE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25-29 Aug</w:t>
            </w:r>
          </w:p>
          <w:p w14:paraId="6129770A" w14:textId="77777777" w:rsidR="001510FE" w:rsidRPr="008D4E6F" w:rsidRDefault="001510FE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3" w:type="dxa"/>
            <w:gridSpan w:val="3"/>
            <w:shd w:val="clear" w:color="auto" w:fill="DEEAF6" w:themeFill="accent5" w:themeFillTint="33"/>
          </w:tcPr>
          <w:p w14:paraId="743E1DD6" w14:textId="77777777" w:rsidR="001510FE" w:rsidRPr="003E05C3" w:rsidRDefault="001510FE" w:rsidP="000C0A0E">
            <w:r>
              <w:t>Set Plan Interviews – Thursday, 28</w:t>
            </w:r>
            <w:r w:rsidRPr="00B26779">
              <w:rPr>
                <w:vertAlign w:val="superscript"/>
              </w:rPr>
              <w:t>th</w:t>
            </w:r>
            <w:r>
              <w:t xml:space="preserve"> Aug.  No year 10 will attend school this day.</w:t>
            </w:r>
          </w:p>
        </w:tc>
      </w:tr>
      <w:tr w:rsidR="001510FE" w:rsidRPr="00CF1C71" w14:paraId="6303C448" w14:textId="77777777" w:rsidTr="001510FE">
        <w:trPr>
          <w:trHeight w:val="326"/>
        </w:trPr>
        <w:tc>
          <w:tcPr>
            <w:tcW w:w="1048" w:type="dxa"/>
            <w:vMerge/>
            <w:vAlign w:val="center"/>
          </w:tcPr>
          <w:p w14:paraId="147D7E36" w14:textId="77777777" w:rsidR="001510FE" w:rsidRPr="008D4E6F" w:rsidRDefault="001510FE" w:rsidP="00FC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2D5F8960" w14:textId="4DDE3EA2" w:rsidR="001510FE" w:rsidRPr="00B43CCA" w:rsidRDefault="001510FE" w:rsidP="00B43CCA">
            <w:r w:rsidRPr="00B43CCA">
              <w:t>11/12 Visual Art</w:t>
            </w:r>
          </w:p>
        </w:tc>
        <w:tc>
          <w:tcPr>
            <w:tcW w:w="8929" w:type="dxa"/>
          </w:tcPr>
          <w:p w14:paraId="452604B6" w14:textId="6651BC10" w:rsidR="001510FE" w:rsidRPr="00B43CCA" w:rsidRDefault="001510FE" w:rsidP="00B43CCA">
            <w:r w:rsidRPr="00B43CCA">
              <w:t>IA3; Unit Looking Inwards - Students make and evaluate an experimental folio that explores representation of self. Students plan a resolved artwork.</w:t>
            </w:r>
          </w:p>
        </w:tc>
        <w:tc>
          <w:tcPr>
            <w:tcW w:w="2976" w:type="dxa"/>
          </w:tcPr>
          <w:p w14:paraId="4F3EAF30" w14:textId="77777777" w:rsidR="001510FE" w:rsidRDefault="001510FE" w:rsidP="00B43CCA">
            <w:r>
              <w:t>Draft:13/8/25</w:t>
            </w:r>
          </w:p>
          <w:p w14:paraId="5E8F95FA" w14:textId="32D3B50E" w:rsidR="001510FE" w:rsidRPr="00B052F4" w:rsidRDefault="001510FE" w:rsidP="00B43CCA">
            <w:pPr>
              <w:rPr>
                <w:color w:val="385623" w:themeColor="accent6" w:themeShade="80"/>
              </w:rPr>
            </w:pPr>
            <w:r>
              <w:t>Due: 27/8/25</w:t>
            </w:r>
          </w:p>
        </w:tc>
      </w:tr>
      <w:tr w:rsidR="001510FE" w:rsidRPr="00CF1C71" w14:paraId="6500069D" w14:textId="77777777" w:rsidTr="001510FE">
        <w:trPr>
          <w:trHeight w:val="806"/>
        </w:trPr>
        <w:tc>
          <w:tcPr>
            <w:tcW w:w="1048" w:type="dxa"/>
            <w:vMerge/>
            <w:vAlign w:val="center"/>
          </w:tcPr>
          <w:p w14:paraId="67AD1B49" w14:textId="77777777" w:rsidR="001510FE" w:rsidRPr="008D4E6F" w:rsidRDefault="001510FE" w:rsidP="00FC2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</w:tcPr>
          <w:p w14:paraId="76FCB800" w14:textId="4E4E9FD1" w:rsidR="001510FE" w:rsidRDefault="001510FE" w:rsidP="00FC23A2">
            <w:pPr>
              <w:jc w:val="both"/>
            </w:pPr>
            <w:r>
              <w:t>11/12 Science in Practice</w:t>
            </w:r>
          </w:p>
        </w:tc>
        <w:tc>
          <w:tcPr>
            <w:tcW w:w="8929" w:type="dxa"/>
          </w:tcPr>
          <w:p w14:paraId="0EE887F3" w14:textId="1482A2B6" w:rsidR="001510FE" w:rsidRPr="00CA7A03" w:rsidRDefault="001510FE" w:rsidP="00FC23A2">
            <w:r>
              <w:t xml:space="preserve">IA3 – Unit; Transport – Applied investigation, </w:t>
            </w:r>
            <w:r w:rsidR="00E91D28">
              <w:t>up to</w:t>
            </w:r>
            <w:r>
              <w:t xml:space="preserve"> 1000 words</w:t>
            </w:r>
          </w:p>
          <w:p w14:paraId="09B42FCD" w14:textId="77777777" w:rsidR="001510FE" w:rsidRDefault="001510FE" w:rsidP="00FC23A2"/>
          <w:p w14:paraId="582BDB33" w14:textId="1A14DEC3" w:rsidR="001510FE" w:rsidRPr="00CA7A03" w:rsidRDefault="001510FE" w:rsidP="00FC23A2"/>
        </w:tc>
        <w:tc>
          <w:tcPr>
            <w:tcW w:w="2976" w:type="dxa"/>
          </w:tcPr>
          <w:p w14:paraId="09070D59" w14:textId="77777777" w:rsidR="001510FE" w:rsidRDefault="001510FE" w:rsidP="00B43CCA">
            <w:r>
              <w:t>Draft:13/8/25</w:t>
            </w:r>
          </w:p>
          <w:p w14:paraId="25850F77" w14:textId="6E97C3C8" w:rsidR="001510FE" w:rsidRDefault="001510FE" w:rsidP="00B43CCA">
            <w:r>
              <w:t>Due: 27/8/25</w:t>
            </w:r>
          </w:p>
        </w:tc>
      </w:tr>
      <w:tr w:rsidR="000133BC" w14:paraId="5C39FB43" w14:textId="5482A8A1" w:rsidTr="001510FE">
        <w:trPr>
          <w:trHeight w:val="69"/>
        </w:trPr>
        <w:tc>
          <w:tcPr>
            <w:tcW w:w="1048" w:type="dxa"/>
            <w:vMerge w:val="restart"/>
            <w:vAlign w:val="center"/>
          </w:tcPr>
          <w:p w14:paraId="6D50E21F" w14:textId="77777777" w:rsidR="000133BC" w:rsidRDefault="000133BC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65C2DD0E" w14:textId="11EB1BFF" w:rsidR="000133BC" w:rsidRDefault="000133BC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Sept</w:t>
            </w:r>
          </w:p>
          <w:p w14:paraId="52FFB7AC" w14:textId="4E26FD0B" w:rsidR="000133BC" w:rsidRPr="00D57FBD" w:rsidRDefault="000133BC" w:rsidP="000C0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3" w:type="dxa"/>
            <w:gridSpan w:val="3"/>
            <w:shd w:val="clear" w:color="auto" w:fill="DEEAF6" w:themeFill="accent5" w:themeFillTint="33"/>
          </w:tcPr>
          <w:p w14:paraId="338BFCA2" w14:textId="4D1A0894" w:rsidR="000133BC" w:rsidRDefault="000133BC" w:rsidP="000C0A0E">
            <w:r>
              <w:t>Year 11 Leadership Session P2 Wed; 3</w:t>
            </w:r>
            <w:r w:rsidRPr="00FE60A4">
              <w:rPr>
                <w:vertAlign w:val="superscript"/>
              </w:rPr>
              <w:t>rd</w:t>
            </w:r>
            <w:r>
              <w:t xml:space="preserve"> Sept</w:t>
            </w:r>
          </w:p>
        </w:tc>
      </w:tr>
      <w:tr w:rsidR="000133BC" w14:paraId="04108277" w14:textId="1C67AC05" w:rsidTr="001510FE">
        <w:trPr>
          <w:trHeight w:val="69"/>
        </w:trPr>
        <w:tc>
          <w:tcPr>
            <w:tcW w:w="1048" w:type="dxa"/>
            <w:vMerge/>
            <w:vAlign w:val="center"/>
          </w:tcPr>
          <w:p w14:paraId="63791E4E" w14:textId="77777777" w:rsidR="000133BC" w:rsidRPr="008D4E6F" w:rsidRDefault="000133BC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3" w:type="dxa"/>
            <w:gridSpan w:val="3"/>
            <w:shd w:val="clear" w:color="auto" w:fill="DEEAF6" w:themeFill="accent5" w:themeFillTint="33"/>
          </w:tcPr>
          <w:p w14:paraId="503EF523" w14:textId="572ABF95" w:rsidR="000133BC" w:rsidRDefault="000133BC" w:rsidP="000C0A0E">
            <w:r>
              <w:t>Student Free Day Friday, 5 Sept</w:t>
            </w:r>
          </w:p>
        </w:tc>
      </w:tr>
      <w:tr w:rsidR="000133BC" w14:paraId="734E7213" w14:textId="1A4F17D5" w:rsidTr="001510FE">
        <w:trPr>
          <w:trHeight w:val="69"/>
        </w:trPr>
        <w:tc>
          <w:tcPr>
            <w:tcW w:w="1048" w:type="dxa"/>
            <w:vMerge/>
            <w:vAlign w:val="center"/>
          </w:tcPr>
          <w:p w14:paraId="0869BD2A" w14:textId="77777777" w:rsidR="000133BC" w:rsidRPr="008D4E6F" w:rsidRDefault="000133BC" w:rsidP="000C0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3" w:type="dxa"/>
            <w:gridSpan w:val="3"/>
            <w:shd w:val="clear" w:color="auto" w:fill="DEEAF6" w:themeFill="accent5" w:themeFillTint="33"/>
          </w:tcPr>
          <w:p w14:paraId="6752113B" w14:textId="7833F349" w:rsidR="000133BC" w:rsidRDefault="000133BC" w:rsidP="000C0A0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Year 10 Love Bites Wed, 3</w:t>
            </w:r>
            <w:r w:rsidRPr="00470B23">
              <w:rPr>
                <w:color w:val="2F5496" w:themeColor="accent1" w:themeShade="BF"/>
                <w:vertAlign w:val="superscript"/>
              </w:rPr>
              <w:t>rd</w:t>
            </w:r>
            <w:r>
              <w:rPr>
                <w:color w:val="2F5496" w:themeColor="accent1" w:themeShade="BF"/>
              </w:rPr>
              <w:t xml:space="preserve"> Sept</w:t>
            </w:r>
          </w:p>
        </w:tc>
      </w:tr>
      <w:tr w:rsidR="001510FE" w14:paraId="2DE1C739" w14:textId="526BEFE1" w:rsidTr="001510FE">
        <w:trPr>
          <w:trHeight w:val="632"/>
        </w:trPr>
        <w:tc>
          <w:tcPr>
            <w:tcW w:w="1048" w:type="dxa"/>
            <w:vMerge/>
            <w:vAlign w:val="center"/>
          </w:tcPr>
          <w:p w14:paraId="376931FA" w14:textId="77777777" w:rsidR="001510FE" w:rsidRPr="00C9260B" w:rsidRDefault="001510FE" w:rsidP="00FC23A2">
            <w:pPr>
              <w:jc w:val="center"/>
              <w:rPr>
                <w:b/>
              </w:rPr>
            </w:pPr>
            <w:bookmarkStart w:id="2" w:name="_Hlk161117475"/>
          </w:p>
        </w:tc>
        <w:tc>
          <w:tcPr>
            <w:tcW w:w="2496" w:type="dxa"/>
          </w:tcPr>
          <w:p w14:paraId="59AF083B" w14:textId="2A8CCE24" w:rsidR="001510FE" w:rsidRPr="008D3460" w:rsidRDefault="001510FE" w:rsidP="00FC23A2">
            <w:pPr>
              <w:rPr>
                <w:rFonts w:cs="Arial"/>
              </w:rPr>
            </w:pPr>
            <w:r w:rsidRPr="008D3460">
              <w:rPr>
                <w:rFonts w:cs="Arial"/>
              </w:rPr>
              <w:t>Year 11 General Maths</w:t>
            </w:r>
          </w:p>
        </w:tc>
        <w:tc>
          <w:tcPr>
            <w:tcW w:w="8931" w:type="dxa"/>
          </w:tcPr>
          <w:p w14:paraId="2ADB930E" w14:textId="76CCFF09" w:rsidR="001510FE" w:rsidRPr="008D3460" w:rsidRDefault="001510FE" w:rsidP="00FC23A2">
            <w:pPr>
              <w:rPr>
                <w:rFonts w:cs="Arial"/>
              </w:rPr>
            </w:pPr>
            <w:r>
              <w:rPr>
                <w:rFonts w:cs="Arial"/>
              </w:rPr>
              <w:t>FA3 Exam</w:t>
            </w:r>
          </w:p>
        </w:tc>
        <w:tc>
          <w:tcPr>
            <w:tcW w:w="2976" w:type="dxa"/>
          </w:tcPr>
          <w:p w14:paraId="3160F2CF" w14:textId="77777777" w:rsidR="001510FE" w:rsidRPr="008D3460" w:rsidRDefault="001510FE" w:rsidP="00FC23A2">
            <w:pPr>
              <w:rPr>
                <w:rFonts w:cs="Arial"/>
              </w:rPr>
            </w:pPr>
            <w:r w:rsidRPr="008D3460">
              <w:rPr>
                <w:rFonts w:cs="Arial"/>
              </w:rPr>
              <w:t>Due: 3/09/25</w:t>
            </w:r>
          </w:p>
          <w:p w14:paraId="4729E923" w14:textId="6FFC7155" w:rsidR="001510FE" w:rsidRPr="008D3460" w:rsidRDefault="001510FE" w:rsidP="00FC23A2">
            <w:pPr>
              <w:rPr>
                <w:rFonts w:cs="Arial"/>
              </w:rPr>
            </w:pPr>
          </w:p>
        </w:tc>
      </w:tr>
      <w:bookmarkEnd w:id="2"/>
      <w:tr w:rsidR="001510FE" w14:paraId="5F8592C5" w14:textId="6238A38F" w:rsidTr="001510FE">
        <w:trPr>
          <w:trHeight w:val="311"/>
        </w:trPr>
        <w:tc>
          <w:tcPr>
            <w:tcW w:w="1048" w:type="dxa"/>
            <w:vMerge/>
            <w:vAlign w:val="center"/>
          </w:tcPr>
          <w:p w14:paraId="0D07260B" w14:textId="77777777" w:rsidR="001510FE" w:rsidRPr="00C9260B" w:rsidRDefault="001510FE" w:rsidP="00FC23A2">
            <w:pPr>
              <w:jc w:val="center"/>
              <w:rPr>
                <w:b/>
              </w:rPr>
            </w:pPr>
          </w:p>
        </w:tc>
        <w:tc>
          <w:tcPr>
            <w:tcW w:w="2496" w:type="dxa"/>
          </w:tcPr>
          <w:p w14:paraId="664B2B11" w14:textId="037B56A6" w:rsidR="001510FE" w:rsidRDefault="001510FE" w:rsidP="00FC23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Year 10 English</w:t>
            </w:r>
          </w:p>
        </w:tc>
        <w:tc>
          <w:tcPr>
            <w:tcW w:w="8931" w:type="dxa"/>
          </w:tcPr>
          <w:p w14:paraId="6CC0186B" w14:textId="4DE4588C" w:rsidR="001510FE" w:rsidRDefault="001510FE" w:rsidP="00FC23A2">
            <w:pPr>
              <w:rPr>
                <w:color w:val="2F5496" w:themeColor="accent1" w:themeShade="BF"/>
              </w:rPr>
            </w:pPr>
            <w:r w:rsidRPr="008D3460">
              <w:rPr>
                <w:color w:val="2F5496" w:themeColor="accent1" w:themeShade="BF"/>
              </w:rPr>
              <w:t>Of Mice and Men – Imaginative Extended Response Exam</w:t>
            </w:r>
            <w:r>
              <w:rPr>
                <w:color w:val="2F5496" w:themeColor="accent1" w:themeShade="BF"/>
              </w:rPr>
              <w:t>; 600 – 800 words</w:t>
            </w:r>
          </w:p>
        </w:tc>
        <w:tc>
          <w:tcPr>
            <w:tcW w:w="2976" w:type="dxa"/>
          </w:tcPr>
          <w:p w14:paraId="19EA2062" w14:textId="77777777" w:rsidR="001510FE" w:rsidRPr="008D3460" w:rsidRDefault="001510FE" w:rsidP="00FC23A2">
            <w:pPr>
              <w:rPr>
                <w:color w:val="2F5496" w:themeColor="accent1" w:themeShade="BF"/>
              </w:rPr>
            </w:pPr>
            <w:r w:rsidRPr="008D3460">
              <w:rPr>
                <w:color w:val="2F5496" w:themeColor="accent1" w:themeShade="BF"/>
              </w:rPr>
              <w:t>Session 2: 2/09/25</w:t>
            </w:r>
          </w:p>
          <w:p w14:paraId="2075BAA2" w14:textId="45E91E47" w:rsidR="001510FE" w:rsidRDefault="001510FE" w:rsidP="00FC23A2">
            <w:pPr>
              <w:rPr>
                <w:color w:val="2F5496" w:themeColor="accent1" w:themeShade="BF"/>
              </w:rPr>
            </w:pPr>
            <w:r w:rsidRPr="008D3460">
              <w:rPr>
                <w:color w:val="2F5496" w:themeColor="accent1" w:themeShade="BF"/>
              </w:rPr>
              <w:t>Session 3: 4/09/25</w:t>
            </w:r>
          </w:p>
        </w:tc>
      </w:tr>
      <w:tr w:rsidR="001510FE" w:rsidRPr="003E2DC2" w14:paraId="15B4D79C" w14:textId="1B5F0162" w:rsidTr="001510FE">
        <w:trPr>
          <w:trHeight w:val="806"/>
        </w:trPr>
        <w:tc>
          <w:tcPr>
            <w:tcW w:w="1048" w:type="dxa"/>
            <w:vMerge/>
            <w:vAlign w:val="center"/>
          </w:tcPr>
          <w:p w14:paraId="20265664" w14:textId="77777777" w:rsidR="001510FE" w:rsidRPr="00D10662" w:rsidRDefault="001510FE" w:rsidP="00FC23A2">
            <w:pPr>
              <w:jc w:val="center"/>
              <w:rPr>
                <w:b/>
                <w:color w:val="8EAADB" w:themeColor="accent1" w:themeTint="99"/>
              </w:rPr>
            </w:pPr>
            <w:bookmarkStart w:id="3" w:name="_Hlk78888418"/>
          </w:p>
        </w:tc>
        <w:tc>
          <w:tcPr>
            <w:tcW w:w="2496" w:type="dxa"/>
          </w:tcPr>
          <w:p w14:paraId="79CD101E" w14:textId="635DAD12" w:rsidR="001510FE" w:rsidRPr="008D3460" w:rsidRDefault="001510FE" w:rsidP="00FC23A2">
            <w:pPr>
              <w:rPr>
                <w:rFonts w:cs="Arial"/>
              </w:rPr>
            </w:pPr>
            <w:r w:rsidRPr="008D3460">
              <w:rPr>
                <w:rFonts w:cs="Arial"/>
              </w:rPr>
              <w:t>Year 12 Essential Math</w:t>
            </w:r>
          </w:p>
        </w:tc>
        <w:tc>
          <w:tcPr>
            <w:tcW w:w="8931" w:type="dxa"/>
          </w:tcPr>
          <w:p w14:paraId="4AF04E47" w14:textId="6C83C35D" w:rsidR="001510FE" w:rsidRPr="008D3460" w:rsidRDefault="001510FE" w:rsidP="00FC23A2">
            <w:pPr>
              <w:rPr>
                <w:rFonts w:cs="Arial"/>
              </w:rPr>
            </w:pPr>
            <w:r w:rsidRPr="008D3460">
              <w:rPr>
                <w:rFonts w:cs="Arial"/>
              </w:rPr>
              <w:t>IA3; Unit 4; Bivariate graphs, probability and relative frequencies; Loans and compound interest.</w:t>
            </w:r>
          </w:p>
        </w:tc>
        <w:tc>
          <w:tcPr>
            <w:tcW w:w="2976" w:type="dxa"/>
          </w:tcPr>
          <w:p w14:paraId="17AB9804" w14:textId="77777777" w:rsidR="001510FE" w:rsidRPr="008D3460" w:rsidRDefault="001510FE" w:rsidP="001E0CD7">
            <w:pPr>
              <w:rPr>
                <w:rFonts w:cs="Arial"/>
              </w:rPr>
            </w:pPr>
            <w:r w:rsidRPr="008D3460">
              <w:rPr>
                <w:rFonts w:cs="Arial"/>
              </w:rPr>
              <w:t>Issued:05/08/25</w:t>
            </w:r>
          </w:p>
          <w:p w14:paraId="2CF3865B" w14:textId="77777777" w:rsidR="001510FE" w:rsidRPr="008D3460" w:rsidRDefault="001510FE" w:rsidP="001E0CD7">
            <w:pPr>
              <w:rPr>
                <w:rFonts w:cs="Arial"/>
              </w:rPr>
            </w:pPr>
            <w:r w:rsidRPr="008D3460">
              <w:rPr>
                <w:rFonts w:cs="Arial"/>
              </w:rPr>
              <w:t>Draft:20/08/25</w:t>
            </w:r>
          </w:p>
          <w:p w14:paraId="50D1A507" w14:textId="15760DAE" w:rsidR="001510FE" w:rsidRPr="003E2DC2" w:rsidRDefault="001510FE" w:rsidP="001E0CD7">
            <w:pPr>
              <w:rPr>
                <w:color w:val="2F5496" w:themeColor="accent1" w:themeShade="BF"/>
              </w:rPr>
            </w:pPr>
            <w:r w:rsidRPr="008D3460">
              <w:rPr>
                <w:rFonts w:cs="Arial"/>
              </w:rPr>
              <w:t>Due: 03/09/25</w:t>
            </w:r>
          </w:p>
        </w:tc>
      </w:tr>
      <w:bookmarkEnd w:id="3"/>
      <w:tr w:rsidR="001510FE" w:rsidRPr="003E2DC2" w14:paraId="3D96C077" w14:textId="0E909BFE" w:rsidTr="001510FE">
        <w:trPr>
          <w:trHeight w:val="205"/>
        </w:trPr>
        <w:tc>
          <w:tcPr>
            <w:tcW w:w="1048" w:type="dxa"/>
            <w:vMerge/>
            <w:vAlign w:val="center"/>
          </w:tcPr>
          <w:p w14:paraId="501EFE31" w14:textId="77777777" w:rsidR="001510FE" w:rsidRPr="003E2DC2" w:rsidRDefault="001510FE" w:rsidP="00382EAD">
            <w:pPr>
              <w:jc w:val="center"/>
              <w:rPr>
                <w:b/>
                <w:color w:val="8EAADB" w:themeColor="accent1" w:themeTint="99"/>
              </w:rPr>
            </w:pPr>
          </w:p>
        </w:tc>
        <w:tc>
          <w:tcPr>
            <w:tcW w:w="2496" w:type="dxa"/>
          </w:tcPr>
          <w:p w14:paraId="5B37ACE9" w14:textId="1BF94D0A" w:rsidR="001510FE" w:rsidRPr="003E2DC2" w:rsidRDefault="001510FE" w:rsidP="00382EAD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10 Food Studies</w:t>
            </w:r>
          </w:p>
        </w:tc>
        <w:tc>
          <w:tcPr>
            <w:tcW w:w="8931" w:type="dxa"/>
          </w:tcPr>
          <w:p w14:paraId="01F14E0D" w14:textId="0C1B93F0" w:rsidR="001510FE" w:rsidRPr="003E2DC2" w:rsidRDefault="001510FE" w:rsidP="00382EAD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Unit 4 Food Future; 400 – 600 words </w:t>
            </w:r>
          </w:p>
        </w:tc>
        <w:tc>
          <w:tcPr>
            <w:tcW w:w="2976" w:type="dxa"/>
          </w:tcPr>
          <w:p w14:paraId="1D6DFDC6" w14:textId="4A419530" w:rsidR="001510FE" w:rsidRDefault="001510FE" w:rsidP="001A01A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Draft: 27/08/25</w:t>
            </w:r>
          </w:p>
          <w:p w14:paraId="500A7E29" w14:textId="4ED3CDB7" w:rsidR="001510FE" w:rsidRPr="003E2DC2" w:rsidRDefault="001510FE" w:rsidP="001A01A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Due:03/09/25</w:t>
            </w:r>
          </w:p>
        </w:tc>
      </w:tr>
      <w:tr w:rsidR="001510FE" w:rsidRPr="003E2DC2" w14:paraId="6EE7DFFA" w14:textId="60287785" w:rsidTr="001510FE">
        <w:trPr>
          <w:trHeight w:val="816"/>
        </w:trPr>
        <w:tc>
          <w:tcPr>
            <w:tcW w:w="1048" w:type="dxa"/>
            <w:vMerge/>
            <w:vAlign w:val="center"/>
          </w:tcPr>
          <w:p w14:paraId="27E7156A" w14:textId="77777777" w:rsidR="001510FE" w:rsidRPr="003E2DC2" w:rsidRDefault="001510FE" w:rsidP="00382EAD">
            <w:pPr>
              <w:jc w:val="center"/>
              <w:rPr>
                <w:b/>
                <w:color w:val="8EAADB" w:themeColor="accent1" w:themeTint="99"/>
              </w:rPr>
            </w:pPr>
          </w:p>
        </w:tc>
        <w:tc>
          <w:tcPr>
            <w:tcW w:w="2496" w:type="dxa"/>
          </w:tcPr>
          <w:p w14:paraId="672D4358" w14:textId="1384F7FA" w:rsidR="001510FE" w:rsidRPr="003E2DC2" w:rsidRDefault="001510FE" w:rsidP="00382EAD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10 Health and Physical Education</w:t>
            </w:r>
          </w:p>
        </w:tc>
        <w:tc>
          <w:tcPr>
            <w:tcW w:w="8931" w:type="dxa"/>
            <w:shd w:val="clear" w:color="auto" w:fill="auto"/>
          </w:tcPr>
          <w:p w14:paraId="4E7D7DE1" w14:textId="05B1302B" w:rsidR="001510FE" w:rsidRPr="003E2DC2" w:rsidRDefault="001510FE" w:rsidP="00382EAD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Multimodal Presentation – 400 words; </w:t>
            </w:r>
            <w:r w:rsidR="00E91D28">
              <w:rPr>
                <w:color w:val="2F5496" w:themeColor="accent1" w:themeShade="BF"/>
              </w:rPr>
              <w:t>Biomechanics; Skills</w:t>
            </w:r>
            <w:r>
              <w:rPr>
                <w:color w:val="2F5496" w:themeColor="accent1" w:themeShade="BF"/>
              </w:rPr>
              <w:t xml:space="preserve"> evaluation</w:t>
            </w:r>
          </w:p>
        </w:tc>
        <w:tc>
          <w:tcPr>
            <w:tcW w:w="2976" w:type="dxa"/>
          </w:tcPr>
          <w:p w14:paraId="575878F1" w14:textId="61C694BF" w:rsidR="001510FE" w:rsidRDefault="001510FE" w:rsidP="00382EAD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Draft: 26/08/25</w:t>
            </w:r>
          </w:p>
          <w:p w14:paraId="3F5304B1" w14:textId="1C9829C9" w:rsidR="001510FE" w:rsidRPr="003E2DC2" w:rsidRDefault="001510FE" w:rsidP="00382EAD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Due:02/09/25</w:t>
            </w:r>
          </w:p>
        </w:tc>
      </w:tr>
    </w:tbl>
    <w:p w14:paraId="3CB036BB" w14:textId="77777777" w:rsidR="001510FE" w:rsidRDefault="001510FE"/>
    <w:p w14:paraId="33DD1583" w14:textId="77777777" w:rsidR="001510FE" w:rsidRDefault="001510FE"/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901"/>
        <w:gridCol w:w="1733"/>
        <w:gridCol w:w="9694"/>
        <w:gridCol w:w="2976"/>
      </w:tblGrid>
      <w:tr w:rsidR="001510FE" w:rsidRPr="00C63522" w14:paraId="39872D7C" w14:textId="77777777" w:rsidTr="009B7985">
        <w:trPr>
          <w:tblHeader/>
        </w:trPr>
        <w:tc>
          <w:tcPr>
            <w:tcW w:w="901" w:type="dxa"/>
            <w:shd w:val="clear" w:color="auto" w:fill="94305D"/>
          </w:tcPr>
          <w:p w14:paraId="39CF91DE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lastRenderedPageBreak/>
              <w:t>Week</w:t>
            </w:r>
          </w:p>
        </w:tc>
        <w:tc>
          <w:tcPr>
            <w:tcW w:w="1733" w:type="dxa"/>
            <w:shd w:val="clear" w:color="auto" w:fill="94305D"/>
          </w:tcPr>
          <w:p w14:paraId="6B1BBFDF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>Subject</w:t>
            </w:r>
          </w:p>
        </w:tc>
        <w:tc>
          <w:tcPr>
            <w:tcW w:w="9694" w:type="dxa"/>
            <w:shd w:val="clear" w:color="auto" w:fill="94305D"/>
          </w:tcPr>
          <w:p w14:paraId="229CC021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>Assessment Item</w:t>
            </w:r>
          </w:p>
        </w:tc>
        <w:tc>
          <w:tcPr>
            <w:tcW w:w="2976" w:type="dxa"/>
            <w:shd w:val="clear" w:color="auto" w:fill="94305D"/>
          </w:tcPr>
          <w:p w14:paraId="72837E0A" w14:textId="77777777" w:rsidR="001510FE" w:rsidRPr="00C63522" w:rsidRDefault="001510FE">
            <w:pPr>
              <w:jc w:val="center"/>
              <w:rPr>
                <w:b/>
                <w:color w:val="FFFFFF" w:themeColor="background1"/>
              </w:rPr>
            </w:pPr>
            <w:r w:rsidRPr="00C63522">
              <w:rPr>
                <w:b/>
                <w:color w:val="FFFFFF" w:themeColor="background1"/>
              </w:rPr>
              <w:t xml:space="preserve">Due Date – </w:t>
            </w:r>
          </w:p>
        </w:tc>
      </w:tr>
      <w:tr w:rsidR="001510FE" w14:paraId="6B135ACF" w14:textId="5C593C21" w:rsidTr="001510FE">
        <w:trPr>
          <w:trHeight w:val="104"/>
        </w:trPr>
        <w:tc>
          <w:tcPr>
            <w:tcW w:w="901" w:type="dxa"/>
            <w:vMerge w:val="restart"/>
            <w:vAlign w:val="center"/>
          </w:tcPr>
          <w:p w14:paraId="3857855F" w14:textId="77777777" w:rsidR="001510FE" w:rsidRDefault="001510FE" w:rsidP="0038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93899880"/>
            <w:r w:rsidRPr="008D4E6F">
              <w:rPr>
                <w:rFonts w:ascii="Arial" w:hAnsi="Arial" w:cs="Arial"/>
                <w:sz w:val="20"/>
                <w:szCs w:val="20"/>
              </w:rPr>
              <w:t>Week 9</w:t>
            </w:r>
          </w:p>
          <w:p w14:paraId="2467C25F" w14:textId="77777777" w:rsidR="001510FE" w:rsidRPr="00D57FBD" w:rsidRDefault="001510FE" w:rsidP="00382E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8-12 Sept</w:t>
            </w:r>
          </w:p>
          <w:p w14:paraId="10A4554C" w14:textId="5EB69426" w:rsidR="001510FE" w:rsidRPr="00D57FBD" w:rsidRDefault="001510FE" w:rsidP="00013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3" w:type="dxa"/>
            <w:gridSpan w:val="3"/>
            <w:shd w:val="clear" w:color="auto" w:fill="D9E2F3" w:themeFill="accent1" w:themeFillTint="33"/>
          </w:tcPr>
          <w:p w14:paraId="725CBEDF" w14:textId="370AD422" w:rsidR="001510FE" w:rsidRPr="00CE30E6" w:rsidRDefault="001510FE" w:rsidP="00382EAD">
            <w:pPr>
              <w:rPr>
                <w:color w:val="2F5496" w:themeColor="accent1" w:themeShade="BF"/>
              </w:rPr>
            </w:pPr>
            <w:r>
              <w:t xml:space="preserve">Swimming </w:t>
            </w:r>
            <w:proofErr w:type="gramStart"/>
            <w:r>
              <w:t>Carnival  -</w:t>
            </w:r>
            <w:proofErr w:type="gramEnd"/>
            <w:r>
              <w:t xml:space="preserve"> 12/9/25</w:t>
            </w:r>
          </w:p>
        </w:tc>
      </w:tr>
      <w:tr w:rsidR="001510FE" w14:paraId="33738F31" w14:textId="40A21DD4" w:rsidTr="001510FE">
        <w:trPr>
          <w:trHeight w:val="103"/>
        </w:trPr>
        <w:tc>
          <w:tcPr>
            <w:tcW w:w="901" w:type="dxa"/>
            <w:vMerge/>
            <w:vAlign w:val="center"/>
          </w:tcPr>
          <w:p w14:paraId="7F14D686" w14:textId="1617A6D4" w:rsidR="001510FE" w:rsidRPr="008D4E6F" w:rsidRDefault="001510FE" w:rsidP="00013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3" w:type="dxa"/>
            <w:gridSpan w:val="3"/>
            <w:shd w:val="clear" w:color="auto" w:fill="D9E2F3" w:themeFill="accent1" w:themeFillTint="33"/>
          </w:tcPr>
          <w:p w14:paraId="5D76D919" w14:textId="7BD1A3D6" w:rsidR="001510FE" w:rsidRDefault="001510FE" w:rsidP="00382EAD">
            <w:r>
              <w:t>Year 11 Leadership Session P4 Mon</w:t>
            </w:r>
          </w:p>
        </w:tc>
      </w:tr>
      <w:bookmarkEnd w:id="4"/>
      <w:tr w:rsidR="001510FE" w14:paraId="59666BFD" w14:textId="2B07740D" w:rsidTr="001510FE">
        <w:tc>
          <w:tcPr>
            <w:tcW w:w="901" w:type="dxa"/>
            <w:vMerge/>
            <w:vAlign w:val="center"/>
          </w:tcPr>
          <w:p w14:paraId="608FA352" w14:textId="7DB7A8CF" w:rsidR="001510FE" w:rsidRPr="008D4E6F" w:rsidRDefault="001510FE" w:rsidP="000133BC">
            <w:pPr>
              <w:jc w:val="center"/>
            </w:pPr>
          </w:p>
        </w:tc>
        <w:tc>
          <w:tcPr>
            <w:tcW w:w="1733" w:type="dxa"/>
          </w:tcPr>
          <w:p w14:paraId="01795ED4" w14:textId="23D23BE1" w:rsidR="001510FE" w:rsidRPr="00937268" w:rsidRDefault="001510FE" w:rsidP="00382EAD">
            <w:r w:rsidRPr="00A51A99">
              <w:t>11 Essential English</w:t>
            </w:r>
          </w:p>
        </w:tc>
        <w:tc>
          <w:tcPr>
            <w:tcW w:w="9694" w:type="dxa"/>
          </w:tcPr>
          <w:p w14:paraId="788BBC29" w14:textId="38D72D59" w:rsidR="001510FE" w:rsidRPr="00937268" w:rsidRDefault="001510FE" w:rsidP="00382EAD">
            <w:r w:rsidRPr="00A51A99">
              <w:t xml:space="preserve">Human </w:t>
            </w:r>
            <w:r>
              <w:t>e</w:t>
            </w:r>
            <w:r w:rsidRPr="00A51A99">
              <w:t>xperiences in reflective/non-fiction texts – Narrative response</w:t>
            </w:r>
            <w:r>
              <w:t>; up to 800 words</w:t>
            </w:r>
          </w:p>
        </w:tc>
        <w:tc>
          <w:tcPr>
            <w:tcW w:w="2976" w:type="dxa"/>
          </w:tcPr>
          <w:p w14:paraId="63219903" w14:textId="77777777" w:rsidR="001510FE" w:rsidRPr="00A51A99" w:rsidRDefault="001510FE" w:rsidP="00382EAD">
            <w:r w:rsidRPr="00A51A99">
              <w:t>Issued: 11/08/25</w:t>
            </w:r>
          </w:p>
          <w:p w14:paraId="1AF7FFAE" w14:textId="77777777" w:rsidR="001510FE" w:rsidRPr="00A51A99" w:rsidRDefault="001510FE" w:rsidP="00382EAD">
            <w:r w:rsidRPr="00A51A99">
              <w:t>Draft: 25/08/25</w:t>
            </w:r>
          </w:p>
          <w:p w14:paraId="23BE5F9A" w14:textId="371865CB" w:rsidR="001510FE" w:rsidRPr="00937268" w:rsidRDefault="001510FE" w:rsidP="00382EAD">
            <w:r w:rsidRPr="00A51A99">
              <w:t>Due: 8/09/25</w:t>
            </w:r>
          </w:p>
        </w:tc>
      </w:tr>
      <w:tr w:rsidR="001510FE" w14:paraId="1DBA50D2" w14:textId="764301C0" w:rsidTr="001510FE">
        <w:tc>
          <w:tcPr>
            <w:tcW w:w="901" w:type="dxa"/>
            <w:vMerge/>
            <w:vAlign w:val="center"/>
          </w:tcPr>
          <w:p w14:paraId="4949A8F8" w14:textId="499A5C7F" w:rsidR="001510FE" w:rsidRPr="008D4E6F" w:rsidRDefault="001510FE" w:rsidP="000133BC">
            <w:pPr>
              <w:jc w:val="center"/>
            </w:pPr>
            <w:bookmarkStart w:id="5" w:name="_Hlk93904328"/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9E406B1" w14:textId="57880D57" w:rsidR="001510FE" w:rsidRPr="00A51A99" w:rsidRDefault="001510FE" w:rsidP="00382EAD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10 Visual Arts</w:t>
            </w:r>
          </w:p>
        </w:tc>
        <w:tc>
          <w:tcPr>
            <w:tcW w:w="9694" w:type="dxa"/>
            <w:tcBorders>
              <w:bottom w:val="single" w:sz="4" w:space="0" w:color="auto"/>
            </w:tcBorders>
          </w:tcPr>
          <w:p w14:paraId="1974AF8E" w14:textId="77777777" w:rsidR="001510FE" w:rsidRPr="00A51A99" w:rsidRDefault="001510FE" w:rsidP="00382EAD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Unit 1: Is that Me in the Mirror</w:t>
            </w:r>
          </w:p>
          <w:p w14:paraId="2BE16A8D" w14:textId="013730EC" w:rsidR="001510FE" w:rsidRPr="00A51A99" w:rsidRDefault="001510FE" w:rsidP="009B7985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Self Portrait</w:t>
            </w:r>
            <w:r w:rsidR="009B7985">
              <w:rPr>
                <w:color w:val="2F5496" w:themeColor="accent1" w:themeShade="BF"/>
              </w:rPr>
              <w:t xml:space="preserve">; </w:t>
            </w:r>
            <w:r w:rsidRPr="00A51A99">
              <w:rPr>
                <w:color w:val="2F5496" w:themeColor="accent1" w:themeShade="BF"/>
              </w:rPr>
              <w:t>Multimodal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ABC86CD" w14:textId="3D5C7C44" w:rsidR="001510FE" w:rsidRPr="00A51A99" w:rsidRDefault="001510FE" w:rsidP="00382EAD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Draft Due Date:</w:t>
            </w:r>
            <w:r w:rsidRPr="00A51A99">
              <w:rPr>
                <w:color w:val="2F5496" w:themeColor="accent1" w:themeShade="BF"/>
              </w:rPr>
              <w:tab/>
              <w:t>01.09.2025</w:t>
            </w:r>
          </w:p>
          <w:p w14:paraId="21B451FE" w14:textId="5D8C5BE2" w:rsidR="001510FE" w:rsidRPr="00A51A99" w:rsidRDefault="001510FE" w:rsidP="00382EAD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Final Date: 12.09.2025</w:t>
            </w:r>
          </w:p>
        </w:tc>
      </w:tr>
      <w:bookmarkEnd w:id="5"/>
      <w:tr w:rsidR="001510FE" w14:paraId="0BFFF2B7" w14:textId="3C98EC1C" w:rsidTr="001510FE">
        <w:trPr>
          <w:trHeight w:val="405"/>
        </w:trPr>
        <w:tc>
          <w:tcPr>
            <w:tcW w:w="901" w:type="dxa"/>
            <w:vMerge/>
            <w:vAlign w:val="center"/>
          </w:tcPr>
          <w:p w14:paraId="0FBB5013" w14:textId="20EAA9E2" w:rsidR="001510FE" w:rsidRPr="008D4E6F" w:rsidRDefault="001510FE" w:rsidP="000133BC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CD4" w14:textId="07B7395B" w:rsidR="001510FE" w:rsidRPr="00007AFC" w:rsidRDefault="001510FE" w:rsidP="00382EAD">
            <w:r>
              <w:t>12 Essential English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C4623" w14:textId="5079EF05" w:rsidR="001510FE" w:rsidRPr="00007AFC" w:rsidRDefault="001510FE" w:rsidP="00382EAD">
            <w:r>
              <w:t xml:space="preserve">IA3 – Multimodal </w:t>
            </w:r>
            <w:r w:rsidR="00E91D28">
              <w:t>Response</w:t>
            </w:r>
            <w:r>
              <w:t xml:space="preserve"> to Pop Culture Texts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FA109" w14:textId="77777777" w:rsidR="001510FE" w:rsidRDefault="001510FE" w:rsidP="00382EAD">
            <w:r>
              <w:t>Issued: 18/08/25</w:t>
            </w:r>
          </w:p>
          <w:p w14:paraId="0A819EA7" w14:textId="77777777" w:rsidR="001510FE" w:rsidRDefault="001510FE" w:rsidP="00382EAD">
            <w:r>
              <w:t>Draft: 29/08/25</w:t>
            </w:r>
          </w:p>
          <w:p w14:paraId="5BDB6D60" w14:textId="29B031FA" w:rsidR="001510FE" w:rsidRPr="00007AFC" w:rsidRDefault="001510FE" w:rsidP="00382EAD">
            <w:r>
              <w:t>Final: 08/09/25</w:t>
            </w:r>
          </w:p>
        </w:tc>
      </w:tr>
      <w:tr w:rsidR="001510FE" w14:paraId="2727FD9F" w14:textId="77777777" w:rsidTr="001510FE">
        <w:trPr>
          <w:trHeight w:val="405"/>
        </w:trPr>
        <w:tc>
          <w:tcPr>
            <w:tcW w:w="901" w:type="dxa"/>
            <w:vMerge/>
            <w:vAlign w:val="center"/>
          </w:tcPr>
          <w:p w14:paraId="1E5788F4" w14:textId="77777777" w:rsidR="001510FE" w:rsidRPr="008D4E6F" w:rsidRDefault="001510FE" w:rsidP="00965F16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D05" w14:textId="0DD70153" w:rsidR="001510FE" w:rsidRDefault="001510FE" w:rsidP="00965F16">
            <w:r w:rsidRPr="008D3460">
              <w:rPr>
                <w:rFonts w:cs="Arial"/>
              </w:rPr>
              <w:t xml:space="preserve">Year 11 Essential Maths </w:t>
            </w:r>
          </w:p>
        </w:tc>
        <w:tc>
          <w:tcPr>
            <w:tcW w:w="9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B05" w14:textId="0F0F3183" w:rsidR="001510FE" w:rsidRDefault="001510FE" w:rsidP="00965F16">
            <w:r w:rsidRPr="008D3460">
              <w:rPr>
                <w:rFonts w:cs="Arial"/>
              </w:rPr>
              <w:t>IA3</w:t>
            </w:r>
            <w:r>
              <w:rPr>
                <w:rFonts w:cs="Arial"/>
              </w:rPr>
              <w:t xml:space="preserve"> Data and Travel; Problem Solving and Modelling Task; </w:t>
            </w:r>
            <w:r w:rsidR="00E91D28">
              <w:rPr>
                <w:rFonts w:cs="Arial"/>
              </w:rPr>
              <w:t>up to</w:t>
            </w:r>
            <w:r>
              <w:rPr>
                <w:rFonts w:cs="Arial"/>
              </w:rPr>
              <w:t xml:space="preserve"> 1000 words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9F2" w14:textId="77777777" w:rsidR="001510FE" w:rsidRPr="008D3460" w:rsidRDefault="001510FE" w:rsidP="00965F16">
            <w:pPr>
              <w:rPr>
                <w:rFonts w:cs="Arial"/>
              </w:rPr>
            </w:pPr>
            <w:r w:rsidRPr="008D3460">
              <w:rPr>
                <w:rFonts w:cs="Arial"/>
              </w:rPr>
              <w:t>Issued:05/08/25</w:t>
            </w:r>
          </w:p>
          <w:p w14:paraId="6E840C47" w14:textId="77777777" w:rsidR="001510FE" w:rsidRPr="008D3460" w:rsidRDefault="001510FE" w:rsidP="00965F16">
            <w:pPr>
              <w:rPr>
                <w:rFonts w:cs="Arial"/>
              </w:rPr>
            </w:pPr>
            <w:r w:rsidRPr="008D3460">
              <w:rPr>
                <w:rFonts w:cs="Arial"/>
              </w:rPr>
              <w:t>Draft:20/08/25</w:t>
            </w:r>
          </w:p>
          <w:p w14:paraId="3471CD1E" w14:textId="5AD7F5CE" w:rsidR="001510FE" w:rsidRDefault="001510FE" w:rsidP="00965F16">
            <w:r w:rsidRPr="008D3460">
              <w:rPr>
                <w:rFonts w:cs="Arial"/>
              </w:rPr>
              <w:t>Due: 0</w:t>
            </w:r>
            <w:r>
              <w:rPr>
                <w:rFonts w:cs="Arial"/>
              </w:rPr>
              <w:t>9</w:t>
            </w:r>
            <w:r w:rsidRPr="008D3460">
              <w:rPr>
                <w:rFonts w:cs="Arial"/>
              </w:rPr>
              <w:t>/09/25</w:t>
            </w:r>
          </w:p>
        </w:tc>
      </w:tr>
      <w:tr w:rsidR="001510FE" w14:paraId="738A98F9" w14:textId="0856759E" w:rsidTr="001510FE">
        <w:trPr>
          <w:trHeight w:val="854"/>
        </w:trPr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686451BB" w14:textId="030D3E9C" w:rsidR="001510FE" w:rsidRPr="008D4E6F" w:rsidRDefault="001510FE" w:rsidP="00965F16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A8B" w14:textId="77777777" w:rsidR="001510FE" w:rsidRPr="00007AFC" w:rsidRDefault="001510FE" w:rsidP="00965F16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 xml:space="preserve">Year 10 Science </w:t>
            </w:r>
          </w:p>
          <w:p w14:paraId="6BA05157" w14:textId="79ECCFD9" w:rsidR="001510FE" w:rsidRPr="00007AFC" w:rsidRDefault="001510FE" w:rsidP="00965F16">
            <w:pPr>
              <w:rPr>
                <w:color w:val="2F5496" w:themeColor="accent1" w:themeShade="BF"/>
              </w:rPr>
            </w:pPr>
            <w:r>
              <w:t xml:space="preserve"> 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1B8" w14:textId="64C77C1D" w:rsidR="001510FE" w:rsidRPr="00007AFC" w:rsidRDefault="001510FE" w:rsidP="00965F16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Climate Change Report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C29" w14:textId="77777777" w:rsidR="001510FE" w:rsidRPr="00A51A99" w:rsidRDefault="001510FE" w:rsidP="00965F16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Issued: 20/08/25</w:t>
            </w:r>
          </w:p>
          <w:p w14:paraId="6B03A2C0" w14:textId="77777777" w:rsidR="001510FE" w:rsidRPr="00A51A99" w:rsidRDefault="001510FE" w:rsidP="00965F16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Draft: 03/09/25</w:t>
            </w:r>
          </w:p>
          <w:p w14:paraId="0B707023" w14:textId="05878222" w:rsidR="001510FE" w:rsidRPr="00007AFC" w:rsidRDefault="001510FE" w:rsidP="00965F16">
            <w:pPr>
              <w:rPr>
                <w:color w:val="2F5496" w:themeColor="accent1" w:themeShade="BF"/>
              </w:rPr>
            </w:pPr>
            <w:r w:rsidRPr="00A51A99">
              <w:rPr>
                <w:color w:val="2F5496" w:themeColor="accent1" w:themeShade="BF"/>
              </w:rPr>
              <w:t>Due:10/09/25</w:t>
            </w:r>
          </w:p>
        </w:tc>
      </w:tr>
      <w:tr w:rsidR="001510FE" w14:paraId="11CC08DF" w14:textId="4713B87C" w:rsidTr="001510FE">
        <w:trPr>
          <w:trHeight w:val="255"/>
        </w:trPr>
        <w:tc>
          <w:tcPr>
            <w:tcW w:w="901" w:type="dxa"/>
            <w:vAlign w:val="center"/>
          </w:tcPr>
          <w:p w14:paraId="4623C6E0" w14:textId="77777777" w:rsidR="001510FE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0A92D38B" w14:textId="6591497A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15-19 Sept</w:t>
            </w:r>
          </w:p>
        </w:tc>
        <w:tc>
          <w:tcPr>
            <w:tcW w:w="14403" w:type="dxa"/>
            <w:gridSpan w:val="3"/>
            <w:shd w:val="clear" w:color="auto" w:fill="D9E2F3" w:themeFill="accent1" w:themeFillTint="33"/>
            <w:vAlign w:val="center"/>
          </w:tcPr>
          <w:p w14:paraId="01362B62" w14:textId="674FB318" w:rsidR="001510FE" w:rsidRDefault="001510FE" w:rsidP="00965F16">
            <w:r>
              <w:t>Year 12; Wed, 17</w:t>
            </w:r>
            <w:r w:rsidRPr="00FC23A2">
              <w:rPr>
                <w:vertAlign w:val="superscript"/>
              </w:rPr>
              <w:t>th</w:t>
            </w:r>
            <w:r>
              <w:t xml:space="preserve"> Sept 2:15 pm – Link and </w:t>
            </w:r>
            <w:r w:rsidR="00E91D28">
              <w:t>Launch</w:t>
            </w:r>
            <w:r>
              <w:t xml:space="preserve"> Talk in Drama Room</w:t>
            </w:r>
          </w:p>
          <w:p w14:paraId="501E15E5" w14:textId="77777777" w:rsidR="001510FE" w:rsidRPr="00965F16" w:rsidRDefault="001510FE" w:rsidP="00965F16">
            <w:pPr>
              <w:rPr>
                <w:color w:val="2F5496" w:themeColor="accent1" w:themeShade="BF"/>
              </w:rPr>
            </w:pPr>
            <w:r w:rsidRPr="00965F16">
              <w:rPr>
                <w:color w:val="2F5496" w:themeColor="accent1" w:themeShade="BF"/>
              </w:rPr>
              <w:t>Year 10 Work Experience</w:t>
            </w:r>
          </w:p>
          <w:p w14:paraId="1C5B6DC2" w14:textId="77777777" w:rsidR="001510FE" w:rsidRDefault="001510FE" w:rsidP="00965F16"/>
          <w:p w14:paraId="3DCA37D0" w14:textId="4144A336" w:rsidR="001510FE" w:rsidRDefault="001510FE" w:rsidP="00965F16"/>
        </w:tc>
      </w:tr>
    </w:tbl>
    <w:p w14:paraId="79B63D83" w14:textId="77777777" w:rsidR="003036FD" w:rsidRDefault="003036FD" w:rsidP="003036FD">
      <w:pPr>
        <w:jc w:val="center"/>
        <w:rPr>
          <w:b/>
          <w:sz w:val="28"/>
        </w:rPr>
        <w:sectPr w:rsidR="003036FD" w:rsidSect="002F0492">
          <w:pgSz w:w="16838" w:h="11906" w:orient="landscape"/>
          <w:pgMar w:top="567" w:right="567" w:bottom="284" w:left="567" w:header="708" w:footer="708" w:gutter="0"/>
          <w:cols w:space="708"/>
          <w:docGrid w:linePitch="360"/>
        </w:sectPr>
      </w:pPr>
    </w:p>
    <w:p w14:paraId="5F62BBCE" w14:textId="77777777" w:rsidR="003036FD" w:rsidRPr="003036FD" w:rsidRDefault="003036FD" w:rsidP="003036FD">
      <w:pPr>
        <w:jc w:val="center"/>
        <w:rPr>
          <w:b/>
          <w:sz w:val="28"/>
        </w:rPr>
      </w:pPr>
      <w:r w:rsidRPr="003036FD">
        <w:rPr>
          <w:b/>
          <w:sz w:val="28"/>
        </w:rPr>
        <w:lastRenderedPageBreak/>
        <w:t xml:space="preserve">Year 10/11/12 Assessment Calendar – Term </w:t>
      </w:r>
      <w:r w:rsidR="006B7FE7">
        <w:rPr>
          <w:b/>
          <w:sz w:val="28"/>
        </w:rPr>
        <w:t>4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297"/>
        <w:gridCol w:w="2136"/>
        <w:gridCol w:w="8814"/>
        <w:gridCol w:w="3057"/>
      </w:tblGrid>
      <w:tr w:rsidR="001510FE" w14:paraId="10755906" w14:textId="1D0F8C3E" w:rsidTr="001510FE">
        <w:trPr>
          <w:tblHeader/>
        </w:trPr>
        <w:tc>
          <w:tcPr>
            <w:tcW w:w="1297" w:type="dxa"/>
            <w:shd w:val="clear" w:color="auto" w:fill="94305D"/>
          </w:tcPr>
          <w:p w14:paraId="69CBB95B" w14:textId="77777777" w:rsidR="001510FE" w:rsidRPr="00BC78DF" w:rsidRDefault="001510FE" w:rsidP="00965F16">
            <w:pPr>
              <w:jc w:val="center"/>
              <w:rPr>
                <w:b/>
                <w:color w:val="FFFFFF" w:themeColor="background1"/>
              </w:rPr>
            </w:pPr>
            <w:bookmarkStart w:id="6" w:name="_Hlk205268243"/>
            <w:r w:rsidRPr="00BC78DF">
              <w:rPr>
                <w:b/>
                <w:color w:val="FFFFFF" w:themeColor="background1"/>
              </w:rPr>
              <w:t>Week</w:t>
            </w:r>
          </w:p>
        </w:tc>
        <w:tc>
          <w:tcPr>
            <w:tcW w:w="2136" w:type="dxa"/>
            <w:shd w:val="clear" w:color="auto" w:fill="94305D"/>
          </w:tcPr>
          <w:p w14:paraId="4792CB00" w14:textId="77777777" w:rsidR="001510FE" w:rsidRPr="00BC78DF" w:rsidRDefault="001510FE" w:rsidP="00B32A14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Subject</w:t>
            </w:r>
          </w:p>
        </w:tc>
        <w:tc>
          <w:tcPr>
            <w:tcW w:w="8814" w:type="dxa"/>
            <w:shd w:val="clear" w:color="auto" w:fill="94305D"/>
          </w:tcPr>
          <w:p w14:paraId="65828AE7" w14:textId="77777777" w:rsidR="001510FE" w:rsidRPr="00BC78DF" w:rsidRDefault="001510FE" w:rsidP="00B32A14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Assessment Item</w:t>
            </w:r>
          </w:p>
        </w:tc>
        <w:tc>
          <w:tcPr>
            <w:tcW w:w="3057" w:type="dxa"/>
            <w:shd w:val="clear" w:color="auto" w:fill="94305D"/>
          </w:tcPr>
          <w:p w14:paraId="5C1799D5" w14:textId="77777777" w:rsidR="001510FE" w:rsidRPr="00BC78DF" w:rsidRDefault="001510FE" w:rsidP="00B32A14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Due Date 2022</w:t>
            </w:r>
          </w:p>
        </w:tc>
      </w:tr>
      <w:tr w:rsidR="001510FE" w14:paraId="63EA0380" w14:textId="74CDA97D" w:rsidTr="001510FE">
        <w:trPr>
          <w:trHeight w:val="321"/>
        </w:trPr>
        <w:tc>
          <w:tcPr>
            <w:tcW w:w="1297" w:type="dxa"/>
            <w:vMerge w:val="restart"/>
            <w:vAlign w:val="center"/>
          </w:tcPr>
          <w:p w14:paraId="00E4EA17" w14:textId="77777777" w:rsidR="001510FE" w:rsidRPr="008D4E6F" w:rsidRDefault="001510FE" w:rsidP="006375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_Hlk109730909"/>
            <w:bookmarkEnd w:id="6"/>
            <w:r w:rsidRPr="008D4E6F">
              <w:rPr>
                <w:rFonts w:ascii="Arial" w:hAnsi="Arial" w:cs="Arial"/>
                <w:sz w:val="20"/>
                <w:szCs w:val="20"/>
              </w:rPr>
              <w:t>Week 1</w:t>
            </w:r>
          </w:p>
          <w:p w14:paraId="68F51C97" w14:textId="2AE93C8A" w:rsidR="001510FE" w:rsidRPr="008D4E6F" w:rsidRDefault="001510FE" w:rsidP="006375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6-10 Oct</w:t>
            </w:r>
          </w:p>
        </w:tc>
        <w:tc>
          <w:tcPr>
            <w:tcW w:w="2136" w:type="dxa"/>
          </w:tcPr>
          <w:p w14:paraId="1E56BB74" w14:textId="151DC71B" w:rsidR="001510FE" w:rsidRPr="00937268" w:rsidRDefault="001510FE" w:rsidP="00637574">
            <w:pPr>
              <w:rPr>
                <w:color w:val="2F5496" w:themeColor="accent1" w:themeShade="BF"/>
              </w:rPr>
            </w:pPr>
          </w:p>
        </w:tc>
        <w:tc>
          <w:tcPr>
            <w:tcW w:w="8814" w:type="dxa"/>
          </w:tcPr>
          <w:p w14:paraId="006213FB" w14:textId="3554E68F" w:rsidR="001510FE" w:rsidRPr="00937268" w:rsidRDefault="001510FE" w:rsidP="00637574">
            <w:pPr>
              <w:rPr>
                <w:color w:val="2F5496" w:themeColor="accent1" w:themeShade="BF"/>
              </w:rPr>
            </w:pPr>
          </w:p>
        </w:tc>
        <w:tc>
          <w:tcPr>
            <w:tcW w:w="3057" w:type="dxa"/>
          </w:tcPr>
          <w:p w14:paraId="46090AA4" w14:textId="3C6622E1" w:rsidR="001510FE" w:rsidRPr="00937268" w:rsidRDefault="001510FE" w:rsidP="00637574">
            <w:pPr>
              <w:rPr>
                <w:color w:val="2F5496" w:themeColor="accent1" w:themeShade="BF"/>
              </w:rPr>
            </w:pPr>
          </w:p>
        </w:tc>
      </w:tr>
      <w:bookmarkEnd w:id="7"/>
      <w:tr w:rsidR="001510FE" w14:paraId="0EACB601" w14:textId="271DBE4F" w:rsidTr="001510FE">
        <w:trPr>
          <w:trHeight w:val="126"/>
        </w:trPr>
        <w:tc>
          <w:tcPr>
            <w:tcW w:w="1297" w:type="dxa"/>
            <w:vMerge/>
            <w:vAlign w:val="center"/>
          </w:tcPr>
          <w:p w14:paraId="524682A5" w14:textId="77777777" w:rsidR="001510FE" w:rsidRPr="008D4E6F" w:rsidRDefault="001510FE" w:rsidP="00473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60ED5B8" w14:textId="2FCB8505" w:rsidR="001510FE" w:rsidRDefault="001510FE" w:rsidP="0047358D"/>
        </w:tc>
        <w:tc>
          <w:tcPr>
            <w:tcW w:w="8814" w:type="dxa"/>
          </w:tcPr>
          <w:p w14:paraId="3229F59F" w14:textId="044D97F7" w:rsidR="001510FE" w:rsidRDefault="001510FE" w:rsidP="0047358D"/>
        </w:tc>
        <w:tc>
          <w:tcPr>
            <w:tcW w:w="3057" w:type="dxa"/>
          </w:tcPr>
          <w:p w14:paraId="0EC09F52" w14:textId="115BA820" w:rsidR="001510FE" w:rsidRPr="00F7666A" w:rsidRDefault="001510FE" w:rsidP="0047358D"/>
        </w:tc>
      </w:tr>
      <w:tr w:rsidR="001510FE" w14:paraId="6EE92135" w14:textId="0A4CC425" w:rsidTr="001510FE">
        <w:trPr>
          <w:trHeight w:val="233"/>
        </w:trPr>
        <w:tc>
          <w:tcPr>
            <w:tcW w:w="1297" w:type="dxa"/>
            <w:vMerge w:val="restart"/>
            <w:vAlign w:val="center"/>
          </w:tcPr>
          <w:p w14:paraId="2395421C" w14:textId="77777777" w:rsidR="001510FE" w:rsidRPr="008D4E6F" w:rsidRDefault="001510FE" w:rsidP="001D4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2</w:t>
            </w:r>
          </w:p>
          <w:p w14:paraId="3015E245" w14:textId="3923AC3F" w:rsidR="001510FE" w:rsidRPr="008D4E6F" w:rsidRDefault="001510FE" w:rsidP="001D4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13-17</w:t>
            </w:r>
          </w:p>
        </w:tc>
        <w:tc>
          <w:tcPr>
            <w:tcW w:w="2136" w:type="dxa"/>
            <w:shd w:val="clear" w:color="auto" w:fill="ECC6D7"/>
          </w:tcPr>
          <w:p w14:paraId="52965073" w14:textId="080242C5" w:rsidR="001510FE" w:rsidRPr="00937268" w:rsidRDefault="001510FE" w:rsidP="001D4734">
            <w:pPr>
              <w:rPr>
                <w:color w:val="2F5496" w:themeColor="accent1" w:themeShade="BF"/>
              </w:rPr>
            </w:pPr>
            <w:r w:rsidRPr="00BC78DF">
              <w:t>Kings Birthday Monday</w:t>
            </w:r>
          </w:p>
        </w:tc>
        <w:tc>
          <w:tcPr>
            <w:tcW w:w="8814" w:type="dxa"/>
            <w:shd w:val="clear" w:color="auto" w:fill="ECC6D7"/>
          </w:tcPr>
          <w:p w14:paraId="6B992E61" w14:textId="3579EA92" w:rsidR="001510FE" w:rsidRPr="00937268" w:rsidRDefault="001510FE" w:rsidP="001D4734">
            <w:pPr>
              <w:rPr>
                <w:color w:val="2F5496" w:themeColor="accent1" w:themeShade="BF"/>
              </w:rPr>
            </w:pPr>
          </w:p>
        </w:tc>
        <w:tc>
          <w:tcPr>
            <w:tcW w:w="3057" w:type="dxa"/>
            <w:shd w:val="clear" w:color="auto" w:fill="ECC6D7"/>
          </w:tcPr>
          <w:p w14:paraId="6E9540F0" w14:textId="3A9D0948" w:rsidR="001510FE" w:rsidRPr="00937268" w:rsidRDefault="001510FE" w:rsidP="001D4734">
            <w:pPr>
              <w:rPr>
                <w:color w:val="2F5496" w:themeColor="accent1" w:themeShade="BF"/>
              </w:rPr>
            </w:pPr>
          </w:p>
        </w:tc>
      </w:tr>
      <w:tr w:rsidR="001510FE" w14:paraId="4E0D73E5" w14:textId="2671425D" w:rsidTr="001510FE">
        <w:trPr>
          <w:trHeight w:val="295"/>
        </w:trPr>
        <w:tc>
          <w:tcPr>
            <w:tcW w:w="1297" w:type="dxa"/>
            <w:vMerge/>
            <w:vAlign w:val="center"/>
          </w:tcPr>
          <w:p w14:paraId="2E5E262A" w14:textId="77777777" w:rsidR="001510FE" w:rsidRPr="008D4E6F" w:rsidRDefault="001510FE" w:rsidP="001D4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CEAE263" w14:textId="10312357" w:rsidR="001510FE" w:rsidRPr="00937268" w:rsidRDefault="001510FE" w:rsidP="001D473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10 Maths</w:t>
            </w:r>
          </w:p>
        </w:tc>
        <w:tc>
          <w:tcPr>
            <w:tcW w:w="8814" w:type="dxa"/>
          </w:tcPr>
          <w:p w14:paraId="09FBE019" w14:textId="679815AB" w:rsidR="001510FE" w:rsidRPr="00937268" w:rsidRDefault="001510FE" w:rsidP="001D473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Collection of Work Exam – Part A, </w:t>
            </w:r>
            <w:r w:rsidR="00E91D28">
              <w:rPr>
                <w:color w:val="2F5496" w:themeColor="accent1" w:themeShade="BF"/>
              </w:rPr>
              <w:t>Trigonometry</w:t>
            </w:r>
            <w:r>
              <w:rPr>
                <w:color w:val="2F5496" w:themeColor="accent1" w:themeShade="BF"/>
              </w:rPr>
              <w:t xml:space="preserve"> and Volume</w:t>
            </w:r>
          </w:p>
        </w:tc>
        <w:tc>
          <w:tcPr>
            <w:tcW w:w="3057" w:type="dxa"/>
          </w:tcPr>
          <w:p w14:paraId="1ED0DF26" w14:textId="41CA1497" w:rsidR="001510FE" w:rsidRPr="00937268" w:rsidRDefault="001510FE" w:rsidP="001D473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Due: 16/10/25</w:t>
            </w:r>
          </w:p>
        </w:tc>
      </w:tr>
      <w:tr w:rsidR="001510FE" w14:paraId="64126AB1" w14:textId="7275A37E" w:rsidTr="001510FE">
        <w:trPr>
          <w:trHeight w:val="806"/>
        </w:trPr>
        <w:tc>
          <w:tcPr>
            <w:tcW w:w="1297" w:type="dxa"/>
            <w:vAlign w:val="center"/>
          </w:tcPr>
          <w:p w14:paraId="00ABEF5C" w14:textId="77777777" w:rsidR="001510FE" w:rsidRPr="008D4E6F" w:rsidRDefault="001510FE" w:rsidP="001D4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3</w:t>
            </w:r>
          </w:p>
          <w:p w14:paraId="5F0A4EB2" w14:textId="27B2AFC6" w:rsidR="001510FE" w:rsidRPr="008D4E6F" w:rsidRDefault="001510FE" w:rsidP="001D4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20-24</w:t>
            </w:r>
          </w:p>
        </w:tc>
        <w:tc>
          <w:tcPr>
            <w:tcW w:w="2136" w:type="dxa"/>
          </w:tcPr>
          <w:p w14:paraId="2979FE4C" w14:textId="4F5EF573" w:rsidR="001510FE" w:rsidRPr="002F5619" w:rsidRDefault="001510FE" w:rsidP="001D4734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 xml:space="preserve">10 </w:t>
            </w:r>
            <w:r>
              <w:rPr>
                <w:color w:val="2F5496" w:themeColor="accent1" w:themeShade="BF"/>
              </w:rPr>
              <w:t>H</w:t>
            </w:r>
            <w:r w:rsidRPr="002F5619">
              <w:rPr>
                <w:color w:val="2F5496" w:themeColor="accent1" w:themeShade="BF"/>
              </w:rPr>
              <w:t xml:space="preserve">istory </w:t>
            </w:r>
          </w:p>
        </w:tc>
        <w:tc>
          <w:tcPr>
            <w:tcW w:w="8814" w:type="dxa"/>
          </w:tcPr>
          <w:p w14:paraId="481D83AC" w14:textId="0EDFDB40" w:rsidR="001510FE" w:rsidRPr="002F5619" w:rsidRDefault="001510FE" w:rsidP="001D4734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 xml:space="preserve">Eddie Mabo – </w:t>
            </w:r>
            <w:r>
              <w:rPr>
                <w:color w:val="2F5496" w:themeColor="accent1" w:themeShade="BF"/>
              </w:rPr>
              <w:t>Short R</w:t>
            </w:r>
            <w:r w:rsidRPr="002F5619">
              <w:rPr>
                <w:color w:val="2F5496" w:themeColor="accent1" w:themeShade="BF"/>
              </w:rPr>
              <w:t>esponse</w:t>
            </w:r>
            <w:r>
              <w:rPr>
                <w:color w:val="2F5496" w:themeColor="accent1" w:themeShade="BF"/>
              </w:rPr>
              <w:t xml:space="preserve"> Exam</w:t>
            </w:r>
            <w:r w:rsidRPr="002F5619">
              <w:rPr>
                <w:color w:val="2F5496" w:themeColor="accent1" w:themeShade="BF"/>
              </w:rPr>
              <w:t xml:space="preserve"> </w:t>
            </w:r>
          </w:p>
        </w:tc>
        <w:tc>
          <w:tcPr>
            <w:tcW w:w="3057" w:type="dxa"/>
          </w:tcPr>
          <w:p w14:paraId="221BCEE6" w14:textId="77777777" w:rsidR="001510FE" w:rsidRDefault="001510FE" w:rsidP="001D473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20/10/25</w:t>
            </w:r>
          </w:p>
          <w:p w14:paraId="1ED4E073" w14:textId="472D4DF9" w:rsidR="001510FE" w:rsidRDefault="001510FE" w:rsidP="001D473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21/10/25</w:t>
            </w:r>
          </w:p>
          <w:p w14:paraId="13209575" w14:textId="63BE1B41" w:rsidR="001510FE" w:rsidRPr="002F5619" w:rsidRDefault="001510FE" w:rsidP="001D4734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24/10/25</w:t>
            </w:r>
            <w:r w:rsidRPr="002F5619">
              <w:rPr>
                <w:color w:val="2F5496" w:themeColor="accent1" w:themeShade="BF"/>
              </w:rPr>
              <w:t xml:space="preserve"> </w:t>
            </w:r>
          </w:p>
        </w:tc>
      </w:tr>
      <w:tr w:rsidR="001510FE" w14:paraId="7197B775" w14:textId="11410DDA" w:rsidTr="001510FE">
        <w:trPr>
          <w:trHeight w:val="378"/>
        </w:trPr>
        <w:tc>
          <w:tcPr>
            <w:tcW w:w="1297" w:type="dxa"/>
            <w:vMerge w:val="restart"/>
            <w:shd w:val="clear" w:color="auto" w:fill="9CC2E5" w:themeFill="accent5" w:themeFillTint="99"/>
            <w:vAlign w:val="center"/>
          </w:tcPr>
          <w:p w14:paraId="5091294C" w14:textId="77777777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4</w:t>
            </w:r>
          </w:p>
          <w:p w14:paraId="2D203423" w14:textId="74E83328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27-31 Oct</w:t>
            </w:r>
          </w:p>
        </w:tc>
        <w:tc>
          <w:tcPr>
            <w:tcW w:w="14007" w:type="dxa"/>
            <w:gridSpan w:val="3"/>
            <w:shd w:val="clear" w:color="auto" w:fill="9CC2E5" w:themeFill="accent5" w:themeFillTint="99"/>
          </w:tcPr>
          <w:p w14:paraId="4A992E72" w14:textId="7919421E" w:rsidR="001510FE" w:rsidRDefault="001510FE" w:rsidP="00A51A99">
            <w:pPr>
              <w:rPr>
                <w:color w:val="2F5496" w:themeColor="accent1" w:themeShade="BF"/>
              </w:rPr>
            </w:pPr>
            <w:r>
              <w:t>External Exam Block – Year 12 are only required to attend exam dates unless they have outstanding assessment. Year 11 attend as per normal classes.</w:t>
            </w:r>
          </w:p>
        </w:tc>
      </w:tr>
      <w:tr w:rsidR="001510FE" w14:paraId="3984B76E" w14:textId="7EE854A2" w:rsidTr="001510FE">
        <w:trPr>
          <w:trHeight w:val="333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7B96619C" w14:textId="1BA62975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532BAAB0" w14:textId="552E194E" w:rsidR="001510FE" w:rsidRPr="008C7F89" w:rsidRDefault="001510FE" w:rsidP="00A51A99">
            <w:r>
              <w:t>12 General English</w:t>
            </w:r>
          </w:p>
        </w:tc>
        <w:tc>
          <w:tcPr>
            <w:tcW w:w="8814" w:type="dxa"/>
          </w:tcPr>
          <w:p w14:paraId="4D3FF615" w14:textId="78388F0A" w:rsidR="001510FE" w:rsidRDefault="001510FE" w:rsidP="00A51A99">
            <w:r>
              <w:t>External Exam</w:t>
            </w:r>
          </w:p>
        </w:tc>
        <w:tc>
          <w:tcPr>
            <w:tcW w:w="3057" w:type="dxa"/>
          </w:tcPr>
          <w:p w14:paraId="29D05CCC" w14:textId="0040E084" w:rsidR="001510FE" w:rsidRDefault="001510FE" w:rsidP="00A51A99">
            <w:r>
              <w:t>28/10/</w:t>
            </w:r>
            <w:proofErr w:type="gramStart"/>
            <w:r>
              <w:t>25  AM</w:t>
            </w:r>
            <w:proofErr w:type="gramEnd"/>
          </w:p>
        </w:tc>
      </w:tr>
      <w:tr w:rsidR="001510FE" w14:paraId="65B98318" w14:textId="77777777" w:rsidTr="001510FE">
        <w:trPr>
          <w:trHeight w:val="311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527F40F7" w14:textId="77777777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6EC2AD4" w14:textId="5AC37EEB" w:rsidR="001510FE" w:rsidRDefault="001510FE" w:rsidP="00A51A99">
            <w:pPr>
              <w:rPr>
                <w:color w:val="2F5496" w:themeColor="accent1" w:themeShade="BF"/>
              </w:rPr>
            </w:pPr>
            <w:r>
              <w:t>11/12 Science in Practice</w:t>
            </w:r>
          </w:p>
        </w:tc>
        <w:tc>
          <w:tcPr>
            <w:tcW w:w="8814" w:type="dxa"/>
          </w:tcPr>
          <w:p w14:paraId="5D3404D2" w14:textId="216A435C" w:rsidR="001510FE" w:rsidRPr="00F0353A" w:rsidRDefault="001510FE" w:rsidP="00A51A99">
            <w:r w:rsidRPr="0047580D">
              <w:t>Practical Project</w:t>
            </w:r>
            <w:r>
              <w:t xml:space="preserve"> – Design and create a vehicle to protect a dropped egg or water balloon.  Document the process; 8 A4 pages, up to 5 minutes or equivalent multimedia.</w:t>
            </w:r>
          </w:p>
        </w:tc>
        <w:tc>
          <w:tcPr>
            <w:tcW w:w="3057" w:type="dxa"/>
          </w:tcPr>
          <w:p w14:paraId="642ED2C0" w14:textId="6B7C9D47" w:rsidR="001510FE" w:rsidRPr="00F0353A" w:rsidRDefault="001510FE" w:rsidP="00A51A99">
            <w:r w:rsidRPr="00F0353A">
              <w:t>Draft:15/10/25</w:t>
            </w:r>
          </w:p>
          <w:p w14:paraId="2FA9C53B" w14:textId="3A0B1645" w:rsidR="001510FE" w:rsidRPr="00F0353A" w:rsidRDefault="001510FE" w:rsidP="00A51A99">
            <w:r w:rsidRPr="00F0353A">
              <w:t>Due:29/10/25</w:t>
            </w:r>
          </w:p>
        </w:tc>
      </w:tr>
      <w:tr w:rsidR="001510FE" w14:paraId="464FB483" w14:textId="5441470C" w:rsidTr="001510FE">
        <w:trPr>
          <w:trHeight w:val="144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746B03E4" w14:textId="77777777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88143D4" w14:textId="03AF4DCC" w:rsidR="001510FE" w:rsidRDefault="001510FE" w:rsidP="00A51A99">
            <w:r>
              <w:t>12 Biology</w:t>
            </w:r>
          </w:p>
        </w:tc>
        <w:tc>
          <w:tcPr>
            <w:tcW w:w="8814" w:type="dxa"/>
          </w:tcPr>
          <w:p w14:paraId="2213FB8D" w14:textId="25D0F378" w:rsidR="001510FE" w:rsidRDefault="001510FE" w:rsidP="00A51A99">
            <w:r>
              <w:t>External Exam</w:t>
            </w:r>
          </w:p>
        </w:tc>
        <w:tc>
          <w:tcPr>
            <w:tcW w:w="3057" w:type="dxa"/>
          </w:tcPr>
          <w:p w14:paraId="73A61A66" w14:textId="76E9D687" w:rsidR="001510FE" w:rsidRPr="00F0353A" w:rsidRDefault="001510FE" w:rsidP="00A51A99">
            <w:r w:rsidRPr="00F0353A">
              <w:t>31/10/25 AM and PM</w:t>
            </w:r>
          </w:p>
        </w:tc>
      </w:tr>
      <w:tr w:rsidR="001510FE" w14:paraId="7A5E5356" w14:textId="77777777" w:rsidTr="001510FE">
        <w:trPr>
          <w:trHeight w:val="144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28AFA03C" w14:textId="77777777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4A2DAB6" w14:textId="32405A66" w:rsidR="001510FE" w:rsidRDefault="001510FE" w:rsidP="00A51A99">
            <w:r>
              <w:t>11 Biology</w:t>
            </w:r>
          </w:p>
        </w:tc>
        <w:tc>
          <w:tcPr>
            <w:tcW w:w="8814" w:type="dxa"/>
          </w:tcPr>
          <w:p w14:paraId="0C6FD2B0" w14:textId="0EA372D3" w:rsidR="001510FE" w:rsidRDefault="001510FE" w:rsidP="00A51A99">
            <w:r>
              <w:t xml:space="preserve">Exam - </w:t>
            </w:r>
            <w:sdt>
              <w:sdtPr>
                <w:id w:val="1269271130"/>
                <w:placeholder>
                  <w:docPart w:val="73EC8415FEB849EDA200B6910841380A"/>
                </w:placeholder>
              </w:sdtPr>
              <w:sdtEndPr/>
              <w:sdtContent>
                <w:r w:rsidRPr="00B733EC">
                  <w:t>Multiple Choice and Short Response</w:t>
                </w:r>
              </w:sdtContent>
            </w:sdt>
          </w:p>
          <w:p w14:paraId="3A80DD86" w14:textId="77777777" w:rsidR="001510FE" w:rsidRDefault="001510FE" w:rsidP="00A51A99">
            <w:r>
              <w:t>Unit 3: Biodiversity and the interconnectedness of life</w:t>
            </w:r>
          </w:p>
          <w:p w14:paraId="26AD6BCF" w14:textId="7CBF223C" w:rsidR="001510FE" w:rsidRDefault="001510FE" w:rsidP="00A51A99">
            <w:r>
              <w:t>Unit 4: Heredity and the continuity of life</w:t>
            </w:r>
          </w:p>
        </w:tc>
        <w:tc>
          <w:tcPr>
            <w:tcW w:w="3057" w:type="dxa"/>
          </w:tcPr>
          <w:p w14:paraId="660DA90E" w14:textId="7739FF2E" w:rsidR="001510FE" w:rsidRPr="00F0353A" w:rsidRDefault="001510FE" w:rsidP="00A51A99">
            <w:r w:rsidRPr="00F0353A">
              <w:t>31/10/25 AM and PM</w:t>
            </w:r>
          </w:p>
        </w:tc>
      </w:tr>
      <w:tr w:rsidR="001510FE" w14:paraId="03201028" w14:textId="71D573BC" w:rsidTr="001510FE">
        <w:trPr>
          <w:trHeight w:val="274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5C8CAA9D" w14:textId="77777777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1B7A42B9" w14:textId="0C1A0AE7" w:rsidR="001510FE" w:rsidRDefault="001510FE" w:rsidP="00A51A99">
            <w:r>
              <w:t>12 Essential English</w:t>
            </w:r>
          </w:p>
        </w:tc>
        <w:tc>
          <w:tcPr>
            <w:tcW w:w="8814" w:type="dxa"/>
          </w:tcPr>
          <w:p w14:paraId="3C5E6615" w14:textId="7CDE9E75" w:rsidR="001510FE" w:rsidRDefault="001510FE" w:rsidP="00A51A99">
            <w:r w:rsidRPr="00A50780">
              <w:t>E</w:t>
            </w:r>
            <w:r>
              <w:t>xtended Written Response - E</w:t>
            </w:r>
            <w:r w:rsidRPr="00A50780">
              <w:t>xploring Australian Popular Culture</w:t>
            </w:r>
          </w:p>
        </w:tc>
        <w:tc>
          <w:tcPr>
            <w:tcW w:w="3057" w:type="dxa"/>
          </w:tcPr>
          <w:p w14:paraId="5A75306E" w14:textId="77777777" w:rsidR="001510FE" w:rsidRPr="00F0353A" w:rsidRDefault="001510FE" w:rsidP="00A51A99">
            <w:r w:rsidRPr="00F0353A">
              <w:t>Issued: 08/10/25</w:t>
            </w:r>
          </w:p>
          <w:p w14:paraId="0B7ECD73" w14:textId="77777777" w:rsidR="001510FE" w:rsidRPr="00F0353A" w:rsidRDefault="001510FE" w:rsidP="00A51A99">
            <w:r w:rsidRPr="00F0353A">
              <w:t>Draft: 24/10/25</w:t>
            </w:r>
          </w:p>
          <w:p w14:paraId="0C7F1A49" w14:textId="13706E34" w:rsidR="001510FE" w:rsidRPr="00F0353A" w:rsidRDefault="001510FE" w:rsidP="00A51A99">
            <w:r w:rsidRPr="00F0353A">
              <w:t>Due: 31/10/25</w:t>
            </w:r>
          </w:p>
        </w:tc>
      </w:tr>
      <w:tr w:rsidR="001510FE" w14:paraId="5F470050" w14:textId="569A4403" w:rsidTr="001510FE">
        <w:trPr>
          <w:trHeight w:val="264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4F354E96" w14:textId="77777777" w:rsidR="001510FE" w:rsidRPr="008D4E6F" w:rsidRDefault="001510FE" w:rsidP="00A51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B14A7B5" w14:textId="4EDBE639" w:rsidR="001510FE" w:rsidRPr="002F5619" w:rsidRDefault="001510FE" w:rsidP="00A51A99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 xml:space="preserve">10 Maths </w:t>
            </w:r>
          </w:p>
        </w:tc>
        <w:tc>
          <w:tcPr>
            <w:tcW w:w="8814" w:type="dxa"/>
          </w:tcPr>
          <w:p w14:paraId="7272B513" w14:textId="061AC782" w:rsidR="001510FE" w:rsidRPr="00F0353A" w:rsidRDefault="001510FE" w:rsidP="00A51A99">
            <w:r w:rsidRPr="00F0353A">
              <w:t>Collection of work exam – Part B</w:t>
            </w:r>
          </w:p>
        </w:tc>
        <w:tc>
          <w:tcPr>
            <w:tcW w:w="3057" w:type="dxa"/>
          </w:tcPr>
          <w:p w14:paraId="35999071" w14:textId="7136820A" w:rsidR="001510FE" w:rsidRPr="00F0353A" w:rsidRDefault="001510FE" w:rsidP="00A51A99">
            <w:r w:rsidRPr="00F0353A">
              <w:t>Due: 30/10/25</w:t>
            </w:r>
          </w:p>
        </w:tc>
      </w:tr>
      <w:tr w:rsidR="001510FE" w14:paraId="3AFF591E" w14:textId="074D1FE3" w:rsidTr="001510FE">
        <w:trPr>
          <w:trHeight w:val="380"/>
        </w:trPr>
        <w:tc>
          <w:tcPr>
            <w:tcW w:w="1297" w:type="dxa"/>
            <w:vMerge/>
            <w:shd w:val="clear" w:color="auto" w:fill="9CC2E5" w:themeFill="accent5" w:themeFillTint="99"/>
            <w:vAlign w:val="center"/>
          </w:tcPr>
          <w:p w14:paraId="337DCF14" w14:textId="77777777" w:rsidR="001510FE" w:rsidRPr="008D4E6F" w:rsidRDefault="001510FE" w:rsidP="00A51A99">
            <w:pPr>
              <w:jc w:val="center"/>
            </w:pPr>
          </w:p>
        </w:tc>
        <w:tc>
          <w:tcPr>
            <w:tcW w:w="2136" w:type="dxa"/>
          </w:tcPr>
          <w:p w14:paraId="7C7DFD1E" w14:textId="20AAA16C" w:rsidR="001510FE" w:rsidRDefault="001510FE" w:rsidP="00A51A99">
            <w:r>
              <w:t>12 Essential Math</w:t>
            </w:r>
          </w:p>
        </w:tc>
        <w:tc>
          <w:tcPr>
            <w:tcW w:w="8814" w:type="dxa"/>
          </w:tcPr>
          <w:p w14:paraId="08645359" w14:textId="6C920E31" w:rsidR="001510FE" w:rsidRDefault="001510FE" w:rsidP="00A51A99">
            <w:r w:rsidRPr="0047580D">
              <w:t>Exam IA4;</w:t>
            </w:r>
            <w:r>
              <w:t xml:space="preserve"> </w:t>
            </w:r>
            <w:r w:rsidRPr="0047580D">
              <w:t>Unit 4; Bivariate graphs, probability and relative frequencies; Loans and compound interest.</w:t>
            </w:r>
          </w:p>
        </w:tc>
        <w:tc>
          <w:tcPr>
            <w:tcW w:w="3057" w:type="dxa"/>
          </w:tcPr>
          <w:p w14:paraId="41DF9FB9" w14:textId="6488556F" w:rsidR="001510FE" w:rsidRDefault="001510FE" w:rsidP="00A51A99">
            <w:r>
              <w:t>Due:29/10/25</w:t>
            </w:r>
          </w:p>
        </w:tc>
      </w:tr>
    </w:tbl>
    <w:p w14:paraId="2DCED233" w14:textId="77777777" w:rsidR="00965F16" w:rsidRDefault="00965F16"/>
    <w:p w14:paraId="5193DC7E" w14:textId="77777777" w:rsidR="00965F16" w:rsidRDefault="00965F16"/>
    <w:p w14:paraId="11CBF57F" w14:textId="77777777" w:rsidR="001510FE" w:rsidRDefault="001510FE"/>
    <w:p w14:paraId="08E7E192" w14:textId="77777777" w:rsidR="00965F16" w:rsidRDefault="00965F16"/>
    <w:p w14:paraId="24B2DF33" w14:textId="77777777" w:rsidR="00965F16" w:rsidRDefault="00965F16"/>
    <w:p w14:paraId="38DF6CA7" w14:textId="77777777" w:rsidR="00965F16" w:rsidRDefault="00965F16"/>
    <w:p w14:paraId="45BD73BA" w14:textId="77777777" w:rsidR="00965F16" w:rsidRDefault="00965F16"/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302"/>
        <w:gridCol w:w="2147"/>
        <w:gridCol w:w="8453"/>
        <w:gridCol w:w="3402"/>
      </w:tblGrid>
      <w:tr w:rsidR="001510FE" w:rsidRPr="00BC78DF" w14:paraId="14100BB4" w14:textId="77777777" w:rsidTr="001510FE">
        <w:trPr>
          <w:tblHeader/>
        </w:trPr>
        <w:tc>
          <w:tcPr>
            <w:tcW w:w="1302" w:type="dxa"/>
            <w:shd w:val="clear" w:color="auto" w:fill="94305D"/>
          </w:tcPr>
          <w:p w14:paraId="04DEA722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bookmarkStart w:id="8" w:name="_Hlk205268451"/>
            <w:r w:rsidRPr="00BC78DF">
              <w:rPr>
                <w:b/>
                <w:color w:val="FFFFFF" w:themeColor="background1"/>
              </w:rPr>
              <w:lastRenderedPageBreak/>
              <w:t>Week</w:t>
            </w:r>
          </w:p>
        </w:tc>
        <w:tc>
          <w:tcPr>
            <w:tcW w:w="2147" w:type="dxa"/>
            <w:shd w:val="clear" w:color="auto" w:fill="94305D"/>
          </w:tcPr>
          <w:p w14:paraId="6CBE7ADF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Subject</w:t>
            </w:r>
          </w:p>
        </w:tc>
        <w:tc>
          <w:tcPr>
            <w:tcW w:w="8453" w:type="dxa"/>
            <w:shd w:val="clear" w:color="auto" w:fill="94305D"/>
          </w:tcPr>
          <w:p w14:paraId="627CADB4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Assessment Item</w:t>
            </w:r>
          </w:p>
        </w:tc>
        <w:tc>
          <w:tcPr>
            <w:tcW w:w="3402" w:type="dxa"/>
            <w:shd w:val="clear" w:color="auto" w:fill="94305D"/>
          </w:tcPr>
          <w:p w14:paraId="6420B36C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Due Date 2022</w:t>
            </w:r>
          </w:p>
        </w:tc>
      </w:tr>
      <w:bookmarkEnd w:id="8"/>
      <w:tr w:rsidR="00F0353A" w14:paraId="3C7FD53A" w14:textId="54F65541" w:rsidTr="001510FE">
        <w:trPr>
          <w:trHeight w:val="330"/>
        </w:trPr>
        <w:tc>
          <w:tcPr>
            <w:tcW w:w="1302" w:type="dxa"/>
            <w:vMerge w:val="restart"/>
            <w:shd w:val="clear" w:color="auto" w:fill="9CC2E5" w:themeFill="accent5" w:themeFillTint="99"/>
            <w:vAlign w:val="center"/>
          </w:tcPr>
          <w:p w14:paraId="43F53FA9" w14:textId="77777777" w:rsidR="00F0353A" w:rsidRDefault="00F0353A" w:rsidP="00A51A99">
            <w:pPr>
              <w:jc w:val="center"/>
            </w:pPr>
            <w:r>
              <w:t xml:space="preserve">Week 5 </w:t>
            </w:r>
          </w:p>
          <w:p w14:paraId="3298212B" w14:textId="4E64E2B3" w:rsidR="00F0353A" w:rsidRPr="008D4E6F" w:rsidRDefault="00F0353A" w:rsidP="00A51A99">
            <w:pPr>
              <w:jc w:val="center"/>
            </w:pPr>
            <w:r>
              <w:t>3-7 Nov</w:t>
            </w:r>
          </w:p>
        </w:tc>
        <w:tc>
          <w:tcPr>
            <w:tcW w:w="2147" w:type="dxa"/>
            <w:shd w:val="clear" w:color="auto" w:fill="auto"/>
          </w:tcPr>
          <w:p w14:paraId="1822158E" w14:textId="32B193DB" w:rsidR="00F0353A" w:rsidRPr="00937268" w:rsidRDefault="00F0353A" w:rsidP="00A51A99">
            <w:r>
              <w:t>12 General Math</w:t>
            </w:r>
          </w:p>
        </w:tc>
        <w:tc>
          <w:tcPr>
            <w:tcW w:w="8453" w:type="dxa"/>
            <w:shd w:val="clear" w:color="auto" w:fill="auto"/>
          </w:tcPr>
          <w:p w14:paraId="6EA1A6C6" w14:textId="523FDCFA" w:rsidR="00F0353A" w:rsidRPr="00937268" w:rsidRDefault="00F0353A" w:rsidP="00A51A99">
            <w:r>
              <w:t>External Exam</w:t>
            </w:r>
          </w:p>
        </w:tc>
        <w:tc>
          <w:tcPr>
            <w:tcW w:w="3402" w:type="dxa"/>
            <w:shd w:val="clear" w:color="auto" w:fill="auto"/>
          </w:tcPr>
          <w:p w14:paraId="3AA73A99" w14:textId="7ADFC57F" w:rsidR="00F0353A" w:rsidRPr="00937268" w:rsidRDefault="00F0353A" w:rsidP="00A51A99">
            <w:r>
              <w:t>3/11/25 PM</w:t>
            </w:r>
          </w:p>
        </w:tc>
      </w:tr>
      <w:tr w:rsidR="00F0353A" w14:paraId="44C8886D" w14:textId="4DC95F11" w:rsidTr="0069059A">
        <w:trPr>
          <w:trHeight w:val="118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03ECF473" w14:textId="77777777" w:rsidR="00F0353A" w:rsidRDefault="00F0353A" w:rsidP="00A51A99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346A8325" w14:textId="0DD98D4F" w:rsidR="00F0353A" w:rsidRDefault="00F0353A" w:rsidP="00A51A99">
            <w:r>
              <w:t>12 General Math</w:t>
            </w:r>
          </w:p>
        </w:tc>
        <w:tc>
          <w:tcPr>
            <w:tcW w:w="8453" w:type="dxa"/>
            <w:shd w:val="clear" w:color="auto" w:fill="auto"/>
          </w:tcPr>
          <w:p w14:paraId="7535F216" w14:textId="6E0EB72F" w:rsidR="00F0353A" w:rsidRPr="00937268" w:rsidRDefault="00F0353A" w:rsidP="00A51A99">
            <w:r>
              <w:t>External Exam</w:t>
            </w:r>
          </w:p>
        </w:tc>
        <w:tc>
          <w:tcPr>
            <w:tcW w:w="3402" w:type="dxa"/>
            <w:shd w:val="clear" w:color="auto" w:fill="auto"/>
          </w:tcPr>
          <w:p w14:paraId="3195396B" w14:textId="204ED768" w:rsidR="00F0353A" w:rsidRPr="00937268" w:rsidRDefault="00F0353A" w:rsidP="00A51A99">
            <w:r>
              <w:t>4/11/25 AM</w:t>
            </w:r>
          </w:p>
        </w:tc>
      </w:tr>
      <w:tr w:rsidR="00F0353A" w14:paraId="0AECC73D" w14:textId="77777777" w:rsidTr="001510FE">
        <w:trPr>
          <w:trHeight w:val="118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197679FA" w14:textId="77777777" w:rsidR="00F0353A" w:rsidRDefault="00F0353A" w:rsidP="00A51A99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713224FD" w14:textId="6D5DDDEC" w:rsidR="00F0353A" w:rsidRDefault="00F0353A" w:rsidP="00A51A99">
            <w:r>
              <w:t>11 General English</w:t>
            </w:r>
          </w:p>
        </w:tc>
        <w:tc>
          <w:tcPr>
            <w:tcW w:w="8453" w:type="dxa"/>
            <w:tcBorders>
              <w:bottom w:val="single" w:sz="4" w:space="0" w:color="auto"/>
            </w:tcBorders>
            <w:shd w:val="clear" w:color="auto" w:fill="auto"/>
          </w:tcPr>
          <w:p w14:paraId="2BC1EE74" w14:textId="47171818" w:rsidR="00F0353A" w:rsidRDefault="00F0353A" w:rsidP="00A51A99">
            <w:r>
              <w:t>Exam; Analytical written response.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9E5AB63" w14:textId="2B6B3872" w:rsidR="00F0353A" w:rsidRDefault="00F0353A" w:rsidP="00A51A99">
            <w:r>
              <w:t>5/11/25 P3 &amp; P4</w:t>
            </w:r>
          </w:p>
        </w:tc>
      </w:tr>
      <w:tr w:rsidR="00F0353A" w14:paraId="09BFC6B3" w14:textId="56FF9C06" w:rsidTr="001510FE">
        <w:trPr>
          <w:trHeight w:val="270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0D8BDB04" w14:textId="77777777" w:rsidR="00F0353A" w:rsidRDefault="00F0353A" w:rsidP="00A51A99">
            <w:pPr>
              <w:jc w:val="center"/>
            </w:pPr>
            <w:bookmarkStart w:id="9" w:name="_Hlk161116896"/>
          </w:p>
        </w:tc>
        <w:tc>
          <w:tcPr>
            <w:tcW w:w="2147" w:type="dxa"/>
            <w:tcBorders>
              <w:top w:val="single" w:sz="4" w:space="0" w:color="auto"/>
              <w:right w:val="single" w:sz="4" w:space="0" w:color="auto"/>
            </w:tcBorders>
          </w:tcPr>
          <w:p w14:paraId="495DED76" w14:textId="645CF18C" w:rsidR="00F0353A" w:rsidRPr="00937268" w:rsidRDefault="00F0353A" w:rsidP="00A51A99">
            <w:r>
              <w:t>12 Social and Community Studies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37FFC" w14:textId="3F5E4B7A" w:rsidR="00F0353A" w:rsidRDefault="00F0353A" w:rsidP="00A51A99">
            <w:r w:rsidRPr="0047580D">
              <w:t>IA4S</w:t>
            </w:r>
            <w:r>
              <w:t xml:space="preserve"> </w:t>
            </w:r>
            <w:r w:rsidRPr="0047580D">
              <w:t>Unit:</w:t>
            </w:r>
            <w:r>
              <w:t xml:space="preserve"> </w:t>
            </w:r>
            <w:sdt>
              <w:sdtPr>
                <w:id w:val="-821424157"/>
                <w:placeholder>
                  <w:docPart w:val="92F3B9056F804E0B877BCA070315867A"/>
                </w:placeholder>
              </w:sdtPr>
              <w:sdtEndPr/>
              <w:sdtContent>
                <w:r>
                  <w:t>D</w:t>
                </w:r>
              </w:sdtContent>
            </w:sdt>
          </w:p>
          <w:p w14:paraId="336BACDF" w14:textId="4CD7334F" w:rsidR="00F0353A" w:rsidRPr="00937268" w:rsidRDefault="00F0353A" w:rsidP="00A51A99">
            <w:r w:rsidRPr="0047580D">
              <w:t>Module: Project — Digital technology and wellbeing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9E4E7" w14:textId="20874B5C" w:rsidR="00F0353A" w:rsidRDefault="00F0353A" w:rsidP="00A51A99">
            <w:r>
              <w:t>Draft Date:  27/10/2025</w:t>
            </w:r>
          </w:p>
          <w:p w14:paraId="44D3BB28" w14:textId="285A8544" w:rsidR="00F0353A" w:rsidRPr="00937268" w:rsidRDefault="00F0353A" w:rsidP="00A51A99">
            <w:r>
              <w:t xml:space="preserve">Due </w:t>
            </w:r>
            <w:r w:rsidRPr="00017CD9">
              <w:t>Date:</w:t>
            </w:r>
            <w:r>
              <w:t xml:space="preserve">  07/11/2025</w:t>
            </w:r>
          </w:p>
        </w:tc>
      </w:tr>
      <w:bookmarkEnd w:id="9"/>
      <w:tr w:rsidR="00F0353A" w14:paraId="5F53CF97" w14:textId="77777777" w:rsidTr="001510FE">
        <w:trPr>
          <w:trHeight w:val="270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2D1FCA62" w14:textId="77777777" w:rsidR="00F0353A" w:rsidRDefault="00F0353A" w:rsidP="00965F16">
            <w:pPr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  <w:right w:val="single" w:sz="4" w:space="0" w:color="auto"/>
            </w:tcBorders>
          </w:tcPr>
          <w:p w14:paraId="37A3DEC7" w14:textId="19E8A067" w:rsidR="00F0353A" w:rsidRDefault="00F0353A" w:rsidP="00965F16">
            <w:r w:rsidRPr="00E4271F">
              <w:t>11 &amp; 12 Ag</w:t>
            </w:r>
            <w:r>
              <w:t xml:space="preserve">ricultural </w:t>
            </w:r>
            <w:r w:rsidRPr="00E4271F">
              <w:t xml:space="preserve">Practices </w:t>
            </w:r>
          </w:p>
        </w:tc>
        <w:tc>
          <w:tcPr>
            <w:tcW w:w="8453" w:type="dxa"/>
            <w:tcBorders>
              <w:left w:val="single" w:sz="4" w:space="0" w:color="auto"/>
              <w:right w:val="single" w:sz="4" w:space="0" w:color="auto"/>
            </w:tcBorders>
          </w:tcPr>
          <w:p w14:paraId="24A65595" w14:textId="06B37652" w:rsidR="00F0353A" w:rsidRPr="0047580D" w:rsidRDefault="00F0353A" w:rsidP="00965F16">
            <w:pPr>
              <w:pStyle w:val="BodyText"/>
            </w:pPr>
            <w:r w:rsidRPr="00E4271F">
              <w:t>Plant Industries; One of the following:</w:t>
            </w:r>
            <w:r>
              <w:t xml:space="preserve"> </w:t>
            </w:r>
            <w:r w:rsidRPr="00E4271F">
              <w:t>Multimodal (at least two modes delivered at the same time): up to 7 minutes, 10 A4 pages, or Written: up to 1000 words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B0D50C4" w14:textId="77777777" w:rsidR="00F0353A" w:rsidRPr="00E4271F" w:rsidRDefault="00F0353A" w:rsidP="00965F16">
            <w:r w:rsidRPr="00E4271F">
              <w:t>Issued:14/10/25</w:t>
            </w:r>
          </w:p>
          <w:p w14:paraId="68E03063" w14:textId="77777777" w:rsidR="00F0353A" w:rsidRPr="00E4271F" w:rsidRDefault="00F0353A" w:rsidP="00965F16">
            <w:r w:rsidRPr="00E4271F">
              <w:t>Draft:28/10/25</w:t>
            </w:r>
          </w:p>
          <w:p w14:paraId="1C2DEE14" w14:textId="7BAD4736" w:rsidR="00F0353A" w:rsidRDefault="00F0353A" w:rsidP="00965F16">
            <w:r w:rsidRPr="00E4271F">
              <w:t>Due: 03/11/25</w:t>
            </w:r>
          </w:p>
        </w:tc>
      </w:tr>
      <w:tr w:rsidR="00F0353A" w14:paraId="135F4DF8" w14:textId="205A9251" w:rsidTr="001510FE">
        <w:trPr>
          <w:trHeight w:val="180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58E84AAA" w14:textId="77777777" w:rsidR="00F0353A" w:rsidRDefault="00F0353A" w:rsidP="00965F16">
            <w:pPr>
              <w:jc w:val="center"/>
            </w:pPr>
          </w:p>
        </w:tc>
        <w:tc>
          <w:tcPr>
            <w:tcW w:w="2147" w:type="dxa"/>
          </w:tcPr>
          <w:p w14:paraId="628534FF" w14:textId="11F51A6B" w:rsidR="00F0353A" w:rsidRPr="00F274E6" w:rsidRDefault="00F0353A" w:rsidP="00965F16">
            <w:r w:rsidRPr="0047580D">
              <w:t>11 &amp; 12 Ag</w:t>
            </w:r>
            <w:r>
              <w:t>ricultural</w:t>
            </w:r>
            <w:r w:rsidRPr="0047580D">
              <w:t xml:space="preserve"> Practices </w:t>
            </w:r>
          </w:p>
        </w:tc>
        <w:tc>
          <w:tcPr>
            <w:tcW w:w="8453" w:type="dxa"/>
          </w:tcPr>
          <w:p w14:paraId="2B4F014A" w14:textId="708961F7" w:rsidR="00F0353A" w:rsidRPr="0047580D" w:rsidRDefault="00F0353A" w:rsidP="00965F16">
            <w:r w:rsidRPr="0047580D">
              <w:t xml:space="preserve">Investigation </w:t>
            </w:r>
            <w:r>
              <w:t>– Plant Industries; Multimodal (at least two modes delivered at the same time): up to 7 minutes, 10 A4 pages, or Written: up to 1000 words</w:t>
            </w:r>
          </w:p>
        </w:tc>
        <w:tc>
          <w:tcPr>
            <w:tcW w:w="3402" w:type="dxa"/>
          </w:tcPr>
          <w:p w14:paraId="11048394" w14:textId="77777777" w:rsidR="00F0353A" w:rsidRPr="0047580D" w:rsidRDefault="00F0353A" w:rsidP="00965F16">
            <w:r w:rsidRPr="0047580D">
              <w:t>Issued:14/10/25</w:t>
            </w:r>
          </w:p>
          <w:p w14:paraId="75388401" w14:textId="77777777" w:rsidR="00F0353A" w:rsidRPr="0047580D" w:rsidRDefault="00F0353A" w:rsidP="00965F16">
            <w:r w:rsidRPr="0047580D">
              <w:t>Draft:28/10/25</w:t>
            </w:r>
          </w:p>
          <w:p w14:paraId="10F147E1" w14:textId="142CFFE5" w:rsidR="00F0353A" w:rsidRPr="00F274E6" w:rsidRDefault="00F0353A" w:rsidP="00965F16">
            <w:pPr>
              <w:pStyle w:val="elementtoproof"/>
              <w:rPr>
                <w:rFonts w:asciiTheme="minorHAnsi" w:hAnsiTheme="minorHAnsi" w:cstheme="minorBidi"/>
                <w:lang w:eastAsia="zh-TW"/>
              </w:rPr>
            </w:pPr>
            <w:r w:rsidRPr="0047580D">
              <w:rPr>
                <w:rFonts w:asciiTheme="minorHAnsi" w:hAnsiTheme="minorHAnsi" w:cstheme="minorBidi"/>
                <w:lang w:eastAsia="zh-TW"/>
              </w:rPr>
              <w:t>Due: 03/11/25</w:t>
            </w:r>
          </w:p>
        </w:tc>
      </w:tr>
      <w:tr w:rsidR="00F0353A" w14:paraId="504AF1CC" w14:textId="59D961CF" w:rsidTr="001510FE">
        <w:trPr>
          <w:trHeight w:val="90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1D367A5A" w14:textId="77777777" w:rsidR="00F0353A" w:rsidRDefault="00F0353A" w:rsidP="00965F16">
            <w:pPr>
              <w:jc w:val="center"/>
            </w:pPr>
            <w:bookmarkStart w:id="10" w:name="_Hlk161116950"/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072" w14:textId="06D15607" w:rsidR="00F0353A" w:rsidRPr="00937268" w:rsidRDefault="00F0353A" w:rsidP="00965F16">
            <w:r>
              <w:t>11/12 VAP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6A2" w14:textId="6A16413F" w:rsidR="00F0353A" w:rsidRPr="00937268" w:rsidRDefault="00F0353A" w:rsidP="00965F16">
            <w:r>
              <w:t>IA4</w:t>
            </w:r>
            <w:r w:rsidRPr="0008035F">
              <w:t>: Resolved artwork — Looking inwards (self)</w:t>
            </w:r>
            <w:r>
              <w:t xml:space="preserve"> - </w:t>
            </w:r>
            <w:r w:rsidRPr="0008035F">
              <w:t>Students make a resolved artwork that communicates representation of self</w:t>
            </w:r>
            <w: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935" w14:textId="77777777" w:rsidR="00F0353A" w:rsidRPr="0047580D" w:rsidRDefault="00F0353A" w:rsidP="00965F16">
            <w:r w:rsidRPr="0047580D">
              <w:t>Draft:28/10/25</w:t>
            </w:r>
          </w:p>
          <w:p w14:paraId="06D5B9F0" w14:textId="15D1CDD0" w:rsidR="00F0353A" w:rsidRPr="00937268" w:rsidRDefault="00F0353A" w:rsidP="00965F16">
            <w:r w:rsidRPr="0047580D">
              <w:t>Due: 03/11/25</w:t>
            </w:r>
          </w:p>
        </w:tc>
      </w:tr>
      <w:bookmarkEnd w:id="10"/>
      <w:tr w:rsidR="00F0353A" w14:paraId="4F251CBF" w14:textId="6428FFE4" w:rsidTr="001510FE">
        <w:trPr>
          <w:trHeight w:val="878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662AEF21" w14:textId="77777777" w:rsidR="00F0353A" w:rsidRDefault="00F0353A" w:rsidP="00965F16">
            <w:pPr>
              <w:jc w:val="center"/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14:paraId="1824C4E5" w14:textId="6F2F8172" w:rsidR="00F0353A" w:rsidRPr="00937268" w:rsidRDefault="00F0353A" w:rsidP="00965F16">
            <w:r>
              <w:t>11 Social and Community Studies</w:t>
            </w:r>
          </w:p>
        </w:tc>
        <w:tc>
          <w:tcPr>
            <w:tcW w:w="8453" w:type="dxa"/>
            <w:tcBorders>
              <w:top w:val="single" w:sz="4" w:space="0" w:color="auto"/>
            </w:tcBorders>
          </w:tcPr>
          <w:p w14:paraId="30E05707" w14:textId="7C3344E9" w:rsidR="00F0353A" w:rsidRDefault="00F0353A" w:rsidP="00965F16">
            <w:r w:rsidRPr="00E4271F">
              <w:t>IA4F Unit:</w:t>
            </w:r>
            <w:r>
              <w:t xml:space="preserve"> </w:t>
            </w:r>
            <w:sdt>
              <w:sdtPr>
                <w:id w:val="-1860970925"/>
                <w:placeholder>
                  <w:docPart w:val="B5C8B327C6474967BF697C08CB694BF0"/>
                </w:placeholder>
              </w:sdtPr>
              <w:sdtEndPr/>
              <w:sdtContent>
                <w:r>
                  <w:t>D</w:t>
                </w:r>
              </w:sdtContent>
            </w:sdt>
          </w:p>
          <w:p w14:paraId="55A23AFD" w14:textId="29776FED" w:rsidR="00F0353A" w:rsidRPr="00937268" w:rsidRDefault="00F0353A" w:rsidP="00965F16">
            <w:pPr>
              <w:rPr>
                <w:rFonts w:ascii="Arial Narrow" w:hAnsi="Arial Narrow" w:cs="Arial"/>
              </w:rPr>
            </w:pPr>
            <w:r w:rsidRPr="00E4271F">
              <w:t xml:space="preserve">Module: </w:t>
            </w:r>
            <w:sdt>
              <w:sdtPr>
                <w:id w:val="-2072337634"/>
                <w:placeholder>
                  <w:docPart w:val="9F6F16C75BA24C4DAE5F833499F6F930"/>
                </w:placeholder>
              </w:sdtPr>
              <w:sdtEndPr/>
              <w:sdtContent>
                <w:r w:rsidRPr="00692FD6">
                  <w:t>Project — Digital technology and wellbeing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0BF6997" w14:textId="34FD4240" w:rsidR="00F0353A" w:rsidRDefault="00F0353A" w:rsidP="00965F16">
            <w:r>
              <w:t>Draft Date:  31/10/2025</w:t>
            </w:r>
          </w:p>
          <w:p w14:paraId="4BBDE5C9" w14:textId="0BF132BB" w:rsidR="00F0353A" w:rsidRPr="00937268" w:rsidRDefault="00F0353A" w:rsidP="00965F16">
            <w:r>
              <w:t xml:space="preserve">Due </w:t>
            </w:r>
            <w:r w:rsidRPr="00017CD9">
              <w:t>Date:</w:t>
            </w:r>
            <w:r>
              <w:t xml:space="preserve">  7/11/2025</w:t>
            </w:r>
          </w:p>
        </w:tc>
      </w:tr>
      <w:tr w:rsidR="001510FE" w14:paraId="7A244299" w14:textId="04B20DC5" w:rsidTr="001510FE">
        <w:trPr>
          <w:trHeight w:val="466"/>
        </w:trPr>
        <w:tc>
          <w:tcPr>
            <w:tcW w:w="1302" w:type="dxa"/>
            <w:vMerge w:val="restart"/>
            <w:shd w:val="clear" w:color="auto" w:fill="9CC2E5" w:themeFill="accent5" w:themeFillTint="99"/>
            <w:vAlign w:val="center"/>
          </w:tcPr>
          <w:p w14:paraId="1BFDAAAA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6</w:t>
            </w:r>
          </w:p>
          <w:p w14:paraId="6D88F6B9" w14:textId="33213552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10-14 Nov</w:t>
            </w:r>
          </w:p>
        </w:tc>
        <w:tc>
          <w:tcPr>
            <w:tcW w:w="2147" w:type="dxa"/>
          </w:tcPr>
          <w:p w14:paraId="2C3D0C33" w14:textId="754F4B60" w:rsidR="001510FE" w:rsidRDefault="001510FE" w:rsidP="00965F16">
            <w:r>
              <w:t>11 General Maths</w:t>
            </w:r>
          </w:p>
        </w:tc>
        <w:tc>
          <w:tcPr>
            <w:tcW w:w="8453" w:type="dxa"/>
          </w:tcPr>
          <w:p w14:paraId="3D09DBCA" w14:textId="66CF0C54" w:rsidR="001510FE" w:rsidRDefault="001510FE" w:rsidP="00965F16">
            <w:r>
              <w:t>FA4 – Exam – Money, measurement, algebra and linear equations</w:t>
            </w:r>
          </w:p>
        </w:tc>
        <w:tc>
          <w:tcPr>
            <w:tcW w:w="3402" w:type="dxa"/>
          </w:tcPr>
          <w:p w14:paraId="3E41B75D" w14:textId="174443B6" w:rsidR="001510FE" w:rsidRDefault="001510FE" w:rsidP="00965F16">
            <w:r>
              <w:t>Due: 14/11/25</w:t>
            </w:r>
          </w:p>
        </w:tc>
      </w:tr>
      <w:tr w:rsidR="001510FE" w14:paraId="43DE615C" w14:textId="13AF3834" w:rsidTr="001510FE">
        <w:trPr>
          <w:trHeight w:val="280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472DBE2F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40E5EA9D" w14:textId="75FE3DBF" w:rsidR="001510FE" w:rsidRPr="002F5619" w:rsidRDefault="001510FE" w:rsidP="00965F16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>10 Maths</w:t>
            </w:r>
          </w:p>
        </w:tc>
        <w:tc>
          <w:tcPr>
            <w:tcW w:w="8453" w:type="dxa"/>
          </w:tcPr>
          <w:p w14:paraId="4F666532" w14:textId="6F309E31" w:rsidR="001510FE" w:rsidRPr="002F5619" w:rsidRDefault="001510FE" w:rsidP="00965F16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>Collection of work – exam; chance and data</w:t>
            </w:r>
          </w:p>
        </w:tc>
        <w:tc>
          <w:tcPr>
            <w:tcW w:w="3402" w:type="dxa"/>
          </w:tcPr>
          <w:p w14:paraId="2645190A" w14:textId="6CF5B4EA" w:rsidR="001510FE" w:rsidRPr="002F5619" w:rsidRDefault="001510FE" w:rsidP="00965F16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>Due: 13/11/25</w:t>
            </w:r>
          </w:p>
        </w:tc>
      </w:tr>
      <w:tr w:rsidR="001510FE" w14:paraId="2BE51C0F" w14:textId="14AA4BA5" w:rsidTr="001510FE">
        <w:trPr>
          <w:trHeight w:val="338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6B966916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044A6B81" w14:textId="33D3E95C" w:rsidR="001510FE" w:rsidRDefault="001510FE" w:rsidP="00965F16">
            <w:r>
              <w:t>11 Essential Maths</w:t>
            </w:r>
          </w:p>
        </w:tc>
        <w:tc>
          <w:tcPr>
            <w:tcW w:w="8453" w:type="dxa"/>
          </w:tcPr>
          <w:p w14:paraId="360AE6BE" w14:textId="706312F3" w:rsidR="001510FE" w:rsidRDefault="001510FE" w:rsidP="00965F16">
            <w:r>
              <w:t>IA4 Exam: Managing Money, Time and Motion and Data Collection</w:t>
            </w:r>
          </w:p>
        </w:tc>
        <w:tc>
          <w:tcPr>
            <w:tcW w:w="3402" w:type="dxa"/>
          </w:tcPr>
          <w:p w14:paraId="5B42C750" w14:textId="23DAF5D5" w:rsidR="001510FE" w:rsidRDefault="001510FE" w:rsidP="00965F16">
            <w:r>
              <w:t>12/11/25</w:t>
            </w:r>
          </w:p>
        </w:tc>
      </w:tr>
      <w:tr w:rsidR="001510FE" w14:paraId="5529A128" w14:textId="6CF1C24F" w:rsidTr="001510FE">
        <w:trPr>
          <w:trHeight w:val="642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4B605A4B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4A74D200" w14:textId="0722BB0F" w:rsidR="001510FE" w:rsidRDefault="001510FE" w:rsidP="00965F16">
            <w:pPr>
              <w:rPr>
                <w:color w:val="2F5496" w:themeColor="accent1" w:themeShade="BF"/>
              </w:rPr>
            </w:pPr>
            <w:r>
              <w:t>11 Essential English</w:t>
            </w:r>
          </w:p>
        </w:tc>
        <w:tc>
          <w:tcPr>
            <w:tcW w:w="8453" w:type="dxa"/>
          </w:tcPr>
          <w:p w14:paraId="7EA93345" w14:textId="055E7AA2" w:rsidR="001510FE" w:rsidRDefault="001510FE" w:rsidP="00965F16">
            <w:r>
              <w:t>Film Review – Extended Response</w:t>
            </w:r>
          </w:p>
        </w:tc>
        <w:tc>
          <w:tcPr>
            <w:tcW w:w="3402" w:type="dxa"/>
          </w:tcPr>
          <w:p w14:paraId="14935DDD" w14:textId="7435B741" w:rsidR="001510FE" w:rsidRDefault="001510FE" w:rsidP="00965F16">
            <w:r>
              <w:t>Issued: 17/10/25</w:t>
            </w:r>
          </w:p>
          <w:p w14:paraId="7484A5EC" w14:textId="3DB3EA7D" w:rsidR="001510FE" w:rsidRDefault="001510FE" w:rsidP="00965F16">
            <w:r>
              <w:t>Draft: 5/11/25</w:t>
            </w:r>
          </w:p>
          <w:p w14:paraId="3C20E623" w14:textId="70D245BB" w:rsidR="001510FE" w:rsidRDefault="001510FE" w:rsidP="00965F16">
            <w:r>
              <w:t>Due: 14/11/25</w:t>
            </w:r>
          </w:p>
        </w:tc>
      </w:tr>
      <w:tr w:rsidR="001510FE" w14:paraId="0FA428B1" w14:textId="65A8AF63" w:rsidTr="001510FE">
        <w:trPr>
          <w:trHeight w:val="70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26035DDC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6A347705" w14:textId="3DB19C3B" w:rsidR="001510FE" w:rsidRDefault="001510FE" w:rsidP="00965F16">
            <w:r w:rsidRPr="001A01AE">
              <w:rPr>
                <w:color w:val="2F5496" w:themeColor="accent1" w:themeShade="BF"/>
              </w:rPr>
              <w:t>10 Food Studies</w:t>
            </w:r>
          </w:p>
        </w:tc>
        <w:tc>
          <w:tcPr>
            <w:tcW w:w="8453" w:type="dxa"/>
          </w:tcPr>
          <w:p w14:paraId="79C6DA32" w14:textId="61C3636A" w:rsidR="001510FE" w:rsidRDefault="001510FE" w:rsidP="00965F16">
            <w:r w:rsidRPr="001A01AE">
              <w:rPr>
                <w:color w:val="2F5496" w:themeColor="accent1" w:themeShade="BF"/>
              </w:rPr>
              <w:t xml:space="preserve">Food Future; </w:t>
            </w:r>
            <w:proofErr w:type="gramStart"/>
            <w:r w:rsidRPr="001A01AE">
              <w:rPr>
                <w:color w:val="2F5496" w:themeColor="accent1" w:themeShade="BF"/>
              </w:rPr>
              <w:t>Practical;  Design</w:t>
            </w:r>
            <w:proofErr w:type="gramEnd"/>
            <w:r w:rsidRPr="001A01AE">
              <w:rPr>
                <w:color w:val="2F5496" w:themeColor="accent1" w:themeShade="BF"/>
              </w:rPr>
              <w:t xml:space="preserve"> and Produce a Healthy Snack </w:t>
            </w:r>
          </w:p>
        </w:tc>
        <w:tc>
          <w:tcPr>
            <w:tcW w:w="3402" w:type="dxa"/>
          </w:tcPr>
          <w:p w14:paraId="1FC9CD80" w14:textId="77777777" w:rsidR="001510FE" w:rsidRPr="001A01AE" w:rsidRDefault="001510FE" w:rsidP="00965F16">
            <w:pPr>
              <w:rPr>
                <w:color w:val="2F5496" w:themeColor="accent1" w:themeShade="BF"/>
              </w:rPr>
            </w:pPr>
            <w:r w:rsidRPr="001A01AE">
              <w:rPr>
                <w:color w:val="2F5496" w:themeColor="accent1" w:themeShade="BF"/>
              </w:rPr>
              <w:t>Draft Date:  31/10/2025</w:t>
            </w:r>
          </w:p>
          <w:p w14:paraId="5CADB922" w14:textId="340E2523" w:rsidR="001510FE" w:rsidRDefault="001510FE" w:rsidP="00965F16">
            <w:r w:rsidRPr="001A01AE">
              <w:rPr>
                <w:color w:val="2F5496" w:themeColor="accent1" w:themeShade="BF"/>
              </w:rPr>
              <w:t xml:space="preserve">Due Date:  </w:t>
            </w:r>
            <w:r>
              <w:rPr>
                <w:color w:val="2F5496" w:themeColor="accent1" w:themeShade="BF"/>
              </w:rPr>
              <w:t>14</w:t>
            </w:r>
            <w:r w:rsidRPr="001A01AE">
              <w:rPr>
                <w:color w:val="2F5496" w:themeColor="accent1" w:themeShade="BF"/>
              </w:rPr>
              <w:t>/11/2025</w:t>
            </w:r>
          </w:p>
        </w:tc>
      </w:tr>
    </w:tbl>
    <w:p w14:paraId="6D7464BD" w14:textId="77777777" w:rsidR="00965F16" w:rsidRDefault="00965F16"/>
    <w:p w14:paraId="14234E97" w14:textId="77777777" w:rsidR="00965F16" w:rsidRDefault="00965F16"/>
    <w:p w14:paraId="473F75DA" w14:textId="77777777" w:rsidR="00965F16" w:rsidRDefault="00965F16"/>
    <w:p w14:paraId="53CB1EF2" w14:textId="77777777" w:rsidR="00965F16" w:rsidRDefault="00965F16"/>
    <w:p w14:paraId="6A375A88" w14:textId="77777777" w:rsidR="00965F16" w:rsidRDefault="00965F16"/>
    <w:p w14:paraId="4EDDAF88" w14:textId="77777777" w:rsidR="00965F16" w:rsidRDefault="00965F16"/>
    <w:p w14:paraId="0C2938B1" w14:textId="77777777" w:rsidR="00965F16" w:rsidRDefault="00965F16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302"/>
        <w:gridCol w:w="2147"/>
        <w:gridCol w:w="8453"/>
        <w:gridCol w:w="3402"/>
      </w:tblGrid>
      <w:tr w:rsidR="001510FE" w:rsidRPr="00BC78DF" w14:paraId="18C269BA" w14:textId="77777777" w:rsidTr="001510FE">
        <w:trPr>
          <w:tblHeader/>
        </w:trPr>
        <w:tc>
          <w:tcPr>
            <w:tcW w:w="1302" w:type="dxa"/>
            <w:shd w:val="clear" w:color="auto" w:fill="94305D"/>
          </w:tcPr>
          <w:p w14:paraId="654D9D54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lastRenderedPageBreak/>
              <w:t>Week</w:t>
            </w:r>
          </w:p>
        </w:tc>
        <w:tc>
          <w:tcPr>
            <w:tcW w:w="2147" w:type="dxa"/>
            <w:shd w:val="clear" w:color="auto" w:fill="94305D"/>
          </w:tcPr>
          <w:p w14:paraId="6D99820B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Subject</w:t>
            </w:r>
          </w:p>
        </w:tc>
        <w:tc>
          <w:tcPr>
            <w:tcW w:w="8453" w:type="dxa"/>
            <w:shd w:val="clear" w:color="auto" w:fill="94305D"/>
          </w:tcPr>
          <w:p w14:paraId="351EDABB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Assessment Item</w:t>
            </w:r>
          </w:p>
        </w:tc>
        <w:tc>
          <w:tcPr>
            <w:tcW w:w="3402" w:type="dxa"/>
            <w:shd w:val="clear" w:color="auto" w:fill="94305D"/>
          </w:tcPr>
          <w:p w14:paraId="7BB9FFC9" w14:textId="77777777" w:rsidR="001510FE" w:rsidRPr="00BC78DF" w:rsidRDefault="001510FE">
            <w:pPr>
              <w:jc w:val="center"/>
              <w:rPr>
                <w:b/>
                <w:color w:val="FFFFFF" w:themeColor="background1"/>
              </w:rPr>
            </w:pPr>
            <w:r w:rsidRPr="00BC78DF">
              <w:rPr>
                <w:b/>
                <w:color w:val="FFFFFF" w:themeColor="background1"/>
              </w:rPr>
              <w:t>Due Date 2022</w:t>
            </w:r>
          </w:p>
        </w:tc>
      </w:tr>
      <w:tr w:rsidR="001510FE" w14:paraId="43B04F12" w14:textId="59E68C74" w:rsidTr="001510FE">
        <w:trPr>
          <w:trHeight w:val="244"/>
        </w:trPr>
        <w:tc>
          <w:tcPr>
            <w:tcW w:w="1302" w:type="dxa"/>
            <w:vMerge w:val="restart"/>
            <w:shd w:val="clear" w:color="auto" w:fill="9CC2E5" w:themeFill="accent5" w:themeFillTint="99"/>
            <w:vAlign w:val="center"/>
          </w:tcPr>
          <w:p w14:paraId="5C1BE34A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7</w:t>
            </w:r>
          </w:p>
          <w:p w14:paraId="34EB6387" w14:textId="7D2086A4" w:rsidR="001510FE" w:rsidRPr="008D4E6F" w:rsidRDefault="001510FE" w:rsidP="00965F16">
            <w:pPr>
              <w:jc w:val="center"/>
            </w:pPr>
            <w:r>
              <w:t>17-21 Nov</w:t>
            </w:r>
          </w:p>
        </w:tc>
        <w:tc>
          <w:tcPr>
            <w:tcW w:w="14002" w:type="dxa"/>
            <w:gridSpan w:val="3"/>
            <w:shd w:val="clear" w:color="auto" w:fill="E2EFD9" w:themeFill="accent6" w:themeFillTint="33"/>
          </w:tcPr>
          <w:p w14:paraId="38983EDC" w14:textId="032E4A2F" w:rsidR="001510FE" w:rsidRPr="00007AFC" w:rsidRDefault="001510FE" w:rsidP="00965F16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Last day for Year 12 – 21 Nov.</w:t>
            </w:r>
          </w:p>
        </w:tc>
      </w:tr>
      <w:tr w:rsidR="001510FE" w14:paraId="6BE7F210" w14:textId="32C2992C" w:rsidTr="001510FE">
        <w:trPr>
          <w:trHeight w:val="243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5DD63483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2" w:type="dxa"/>
            <w:gridSpan w:val="3"/>
            <w:shd w:val="clear" w:color="auto" w:fill="D9E2F3" w:themeFill="accent1" w:themeFillTint="33"/>
          </w:tcPr>
          <w:p w14:paraId="6B89BA18" w14:textId="77777777" w:rsidR="001510FE" w:rsidRDefault="001510FE" w:rsidP="00965F16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Awards Ceremony Wed, 19 Nov; Practise in p3</w:t>
            </w:r>
          </w:p>
        </w:tc>
      </w:tr>
      <w:tr w:rsidR="001510FE" w14:paraId="1A305BF6" w14:textId="01851589" w:rsidTr="001510FE">
        <w:trPr>
          <w:trHeight w:val="338"/>
        </w:trPr>
        <w:tc>
          <w:tcPr>
            <w:tcW w:w="1302" w:type="dxa"/>
            <w:vMerge/>
            <w:shd w:val="clear" w:color="auto" w:fill="9CC2E5" w:themeFill="accent5" w:themeFillTint="99"/>
            <w:vAlign w:val="center"/>
          </w:tcPr>
          <w:p w14:paraId="3C3E314B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3B752CDB" w14:textId="25B525F0" w:rsidR="001510FE" w:rsidRPr="00D86E4D" w:rsidRDefault="001510FE" w:rsidP="00965F16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10 </w:t>
            </w:r>
            <w:r w:rsidRPr="00D86E4D">
              <w:rPr>
                <w:color w:val="2F5496" w:themeColor="accent1" w:themeShade="BF"/>
              </w:rPr>
              <w:t>Visual Art</w:t>
            </w:r>
          </w:p>
          <w:p w14:paraId="38F5F039" w14:textId="5214B585" w:rsidR="001510FE" w:rsidRPr="00CE30E6" w:rsidRDefault="001510FE" w:rsidP="00965F16">
            <w:pPr>
              <w:rPr>
                <w:color w:val="2F5496" w:themeColor="accent1" w:themeShade="BF"/>
              </w:rPr>
            </w:pPr>
          </w:p>
        </w:tc>
        <w:tc>
          <w:tcPr>
            <w:tcW w:w="8453" w:type="dxa"/>
          </w:tcPr>
          <w:p w14:paraId="5B1CBB34" w14:textId="77777777" w:rsidR="001510FE" w:rsidRPr="00D86E4D" w:rsidRDefault="001510FE" w:rsidP="00965F16">
            <w:pPr>
              <w:rPr>
                <w:color w:val="2F5496" w:themeColor="accent1" w:themeShade="BF"/>
              </w:rPr>
            </w:pPr>
            <w:r w:rsidRPr="00D86E4D">
              <w:rPr>
                <w:color w:val="2F5496" w:themeColor="accent1" w:themeShade="BF"/>
              </w:rPr>
              <w:t>2: Illuminate the Night</w:t>
            </w:r>
          </w:p>
          <w:p w14:paraId="7846AD80" w14:textId="77777777" w:rsidR="001510FE" w:rsidRPr="00D86E4D" w:rsidRDefault="001510FE" w:rsidP="00965F16">
            <w:pPr>
              <w:rPr>
                <w:color w:val="2F5496" w:themeColor="accent1" w:themeShade="BF"/>
              </w:rPr>
            </w:pPr>
            <w:r w:rsidRPr="00D86E4D">
              <w:rPr>
                <w:color w:val="2F5496" w:themeColor="accent1" w:themeShade="BF"/>
              </w:rPr>
              <w:t>Lanterns</w:t>
            </w:r>
          </w:p>
          <w:p w14:paraId="4E0D9CB6" w14:textId="774DBBF6" w:rsidR="001510FE" w:rsidRPr="00CE30E6" w:rsidRDefault="001510FE" w:rsidP="00965F16">
            <w:pPr>
              <w:rPr>
                <w:color w:val="2F5496" w:themeColor="accent1" w:themeShade="BF"/>
              </w:rPr>
            </w:pPr>
            <w:r w:rsidRPr="00D86E4D">
              <w:rPr>
                <w:color w:val="2F5496" w:themeColor="accent1" w:themeShade="BF"/>
              </w:rPr>
              <w:t xml:space="preserve">Multimodal </w:t>
            </w:r>
          </w:p>
        </w:tc>
        <w:tc>
          <w:tcPr>
            <w:tcW w:w="3402" w:type="dxa"/>
          </w:tcPr>
          <w:p w14:paraId="6FF17512" w14:textId="1CDA134D" w:rsidR="001510FE" w:rsidRDefault="001510FE" w:rsidP="00965F16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Draft: </w:t>
            </w:r>
            <w:r w:rsidRPr="00D86E4D">
              <w:rPr>
                <w:color w:val="2F5496" w:themeColor="accent1" w:themeShade="BF"/>
              </w:rPr>
              <w:t>11.11.2025</w:t>
            </w:r>
            <w:r w:rsidRPr="00D86E4D">
              <w:rPr>
                <w:color w:val="2F5496" w:themeColor="accent1" w:themeShade="BF"/>
              </w:rPr>
              <w:tab/>
            </w:r>
          </w:p>
          <w:p w14:paraId="5F60A896" w14:textId="648FAF87" w:rsidR="001510FE" w:rsidRPr="00CE30E6" w:rsidRDefault="001510FE" w:rsidP="00965F16">
            <w:pPr>
              <w:rPr>
                <w:color w:val="2F5496" w:themeColor="accent1" w:themeShade="BF"/>
              </w:rPr>
            </w:pPr>
            <w:r w:rsidRPr="00D86E4D">
              <w:rPr>
                <w:color w:val="2F5496" w:themeColor="accent1" w:themeShade="BF"/>
              </w:rPr>
              <w:t>Due Date:</w:t>
            </w:r>
            <w:r>
              <w:rPr>
                <w:color w:val="2F5496" w:themeColor="accent1" w:themeShade="BF"/>
              </w:rPr>
              <w:t xml:space="preserve"> </w:t>
            </w:r>
            <w:r w:rsidRPr="00D86E4D">
              <w:rPr>
                <w:color w:val="2F5496" w:themeColor="accent1" w:themeShade="BF"/>
              </w:rPr>
              <w:t>21.11.2025</w:t>
            </w:r>
          </w:p>
        </w:tc>
      </w:tr>
      <w:tr w:rsidR="001510FE" w:rsidRPr="009214C9" w14:paraId="5DD3E923" w14:textId="001D4342" w:rsidTr="001510FE">
        <w:trPr>
          <w:trHeight w:val="274"/>
        </w:trPr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0BE71F2A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3CA34388" w14:textId="5BF25588" w:rsidR="001510FE" w:rsidRPr="005D53E9" w:rsidRDefault="001510FE" w:rsidP="00965F16">
            <w:pPr>
              <w:rPr>
                <w:color w:val="2F5496" w:themeColor="accent1" w:themeShade="BF"/>
              </w:rPr>
            </w:pPr>
            <w:r w:rsidRPr="005D53E9">
              <w:rPr>
                <w:color w:val="2F5496" w:themeColor="accent1" w:themeShade="BF"/>
              </w:rPr>
              <w:t xml:space="preserve">Year 10 History </w:t>
            </w:r>
          </w:p>
        </w:tc>
        <w:tc>
          <w:tcPr>
            <w:tcW w:w="8453" w:type="dxa"/>
          </w:tcPr>
          <w:p w14:paraId="5E6297DD" w14:textId="578824AD" w:rsidR="001510FE" w:rsidRPr="005D53E9" w:rsidRDefault="001510FE" w:rsidP="00965F16">
            <w:pPr>
              <w:pStyle w:val="Tabletext"/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  <w:lang w:eastAsia="zh-TW"/>
              </w:rPr>
            </w:pPr>
            <w:r w:rsidRPr="005D53E9"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  <w:lang w:eastAsia="zh-TW"/>
              </w:rPr>
              <w:t xml:space="preserve">Pop culture Assessment task </w:t>
            </w:r>
          </w:p>
        </w:tc>
        <w:tc>
          <w:tcPr>
            <w:tcW w:w="3402" w:type="dxa"/>
          </w:tcPr>
          <w:p w14:paraId="0DC7B6C1" w14:textId="73F0C121" w:rsidR="001510FE" w:rsidRPr="005D53E9" w:rsidRDefault="001510FE" w:rsidP="00965F16">
            <w:pPr>
              <w:rPr>
                <w:color w:val="2F5496" w:themeColor="accent1" w:themeShade="BF"/>
              </w:rPr>
            </w:pPr>
            <w:r w:rsidRPr="005D53E9">
              <w:rPr>
                <w:color w:val="2F5496" w:themeColor="accent1" w:themeShade="BF"/>
              </w:rPr>
              <w:t>Issued: 10</w:t>
            </w:r>
            <w:r>
              <w:rPr>
                <w:color w:val="2F5496" w:themeColor="accent1" w:themeShade="BF"/>
              </w:rPr>
              <w:t>/11/25</w:t>
            </w:r>
            <w:r w:rsidRPr="005D53E9">
              <w:rPr>
                <w:color w:val="2F5496" w:themeColor="accent1" w:themeShade="BF"/>
              </w:rPr>
              <w:t xml:space="preserve"> </w:t>
            </w:r>
          </w:p>
          <w:p w14:paraId="0768E2DD" w14:textId="762DF6E9" w:rsidR="001510FE" w:rsidRPr="005D53E9" w:rsidRDefault="001510FE" w:rsidP="00965F16">
            <w:pPr>
              <w:rPr>
                <w:color w:val="2F5496" w:themeColor="accent1" w:themeShade="BF"/>
              </w:rPr>
            </w:pPr>
            <w:r w:rsidRPr="005D53E9">
              <w:rPr>
                <w:color w:val="2F5496" w:themeColor="accent1" w:themeShade="BF"/>
              </w:rPr>
              <w:t>Due</w:t>
            </w:r>
            <w:r>
              <w:rPr>
                <w:color w:val="2F5496" w:themeColor="accent1" w:themeShade="BF"/>
              </w:rPr>
              <w:t>:</w:t>
            </w:r>
            <w:r w:rsidRPr="005D53E9">
              <w:rPr>
                <w:color w:val="2F5496" w:themeColor="accent1" w:themeShade="BF"/>
              </w:rPr>
              <w:t xml:space="preserve"> 21</w:t>
            </w:r>
            <w:r>
              <w:rPr>
                <w:color w:val="2F5496" w:themeColor="accent1" w:themeShade="BF"/>
              </w:rPr>
              <w:t>/11/25</w:t>
            </w:r>
            <w:r w:rsidRPr="005D53E9">
              <w:rPr>
                <w:color w:val="2F5496" w:themeColor="accent1" w:themeShade="BF"/>
              </w:rPr>
              <w:t xml:space="preserve"> </w:t>
            </w:r>
          </w:p>
        </w:tc>
      </w:tr>
      <w:tr w:rsidR="001510FE" w:rsidRPr="009214C9" w14:paraId="4098C5AB" w14:textId="78286C99" w:rsidTr="001510FE">
        <w:trPr>
          <w:trHeight w:val="274"/>
        </w:trPr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4C449B32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7F02BB28" w14:textId="18EDF683" w:rsidR="001510FE" w:rsidRDefault="001510FE" w:rsidP="00965F16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>Year 10 English</w:t>
            </w:r>
          </w:p>
        </w:tc>
        <w:tc>
          <w:tcPr>
            <w:tcW w:w="8453" w:type="dxa"/>
          </w:tcPr>
          <w:p w14:paraId="26D2E040" w14:textId="7C16CE56" w:rsidR="001510FE" w:rsidRPr="00F274E6" w:rsidRDefault="001510FE" w:rsidP="00965F16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>Persuasive Essay – Extended Response</w:t>
            </w:r>
            <w:r>
              <w:rPr>
                <w:color w:val="2F5496" w:themeColor="accent1" w:themeShade="BF"/>
              </w:rPr>
              <w:t>: Representations in Sport 600-800 words</w:t>
            </w:r>
          </w:p>
        </w:tc>
        <w:tc>
          <w:tcPr>
            <w:tcW w:w="3402" w:type="dxa"/>
          </w:tcPr>
          <w:p w14:paraId="11F6B5C7" w14:textId="77777777" w:rsidR="001510FE" w:rsidRPr="002F5619" w:rsidRDefault="001510FE" w:rsidP="00965F16">
            <w:pPr>
              <w:pStyle w:val="elementtoproof"/>
              <w:rPr>
                <w:rFonts w:asciiTheme="minorHAnsi" w:hAnsiTheme="minorHAnsi" w:cstheme="minorBidi"/>
                <w:color w:val="2F5496" w:themeColor="accent1" w:themeShade="BF"/>
                <w:lang w:eastAsia="zh-TW"/>
              </w:rPr>
            </w:pPr>
            <w:r w:rsidRPr="002F5619">
              <w:rPr>
                <w:rFonts w:asciiTheme="minorHAnsi" w:hAnsiTheme="minorHAnsi" w:cstheme="minorBidi"/>
                <w:color w:val="2F5496" w:themeColor="accent1" w:themeShade="BF"/>
                <w:lang w:eastAsia="zh-TW"/>
              </w:rPr>
              <w:t>Issued: 3/11/25</w:t>
            </w:r>
          </w:p>
          <w:p w14:paraId="40A84293" w14:textId="77777777" w:rsidR="001510FE" w:rsidRPr="002F5619" w:rsidRDefault="001510FE" w:rsidP="00965F16">
            <w:pPr>
              <w:pStyle w:val="elementtoproof"/>
              <w:rPr>
                <w:rFonts w:asciiTheme="minorHAnsi" w:hAnsiTheme="minorHAnsi" w:cstheme="minorBidi"/>
                <w:color w:val="2F5496" w:themeColor="accent1" w:themeShade="BF"/>
                <w:lang w:eastAsia="zh-TW"/>
              </w:rPr>
            </w:pPr>
            <w:r w:rsidRPr="002F5619">
              <w:rPr>
                <w:rFonts w:asciiTheme="minorHAnsi" w:hAnsiTheme="minorHAnsi" w:cstheme="minorBidi"/>
                <w:color w:val="2F5496" w:themeColor="accent1" w:themeShade="BF"/>
                <w:lang w:eastAsia="zh-TW"/>
              </w:rPr>
              <w:t>Draft: 11/1</w:t>
            </w:r>
            <w:r>
              <w:rPr>
                <w:rFonts w:asciiTheme="minorHAnsi" w:hAnsiTheme="minorHAnsi" w:cstheme="minorBidi"/>
                <w:color w:val="2F5496" w:themeColor="accent1" w:themeShade="BF"/>
                <w:lang w:eastAsia="zh-TW"/>
              </w:rPr>
              <w:t>1</w:t>
            </w:r>
            <w:r w:rsidRPr="002F5619">
              <w:rPr>
                <w:rFonts w:asciiTheme="minorHAnsi" w:hAnsiTheme="minorHAnsi" w:cstheme="minorBidi"/>
                <w:color w:val="2F5496" w:themeColor="accent1" w:themeShade="BF"/>
                <w:lang w:eastAsia="zh-TW"/>
              </w:rPr>
              <w:t>/25</w:t>
            </w:r>
          </w:p>
          <w:p w14:paraId="0CB96D0A" w14:textId="120ECC7C" w:rsidR="001510FE" w:rsidRPr="00F274E6" w:rsidRDefault="001510FE" w:rsidP="00965F16">
            <w:pPr>
              <w:rPr>
                <w:color w:val="2F5496" w:themeColor="accent1" w:themeShade="BF"/>
              </w:rPr>
            </w:pPr>
            <w:r w:rsidRPr="002F5619">
              <w:rPr>
                <w:color w:val="2F5496" w:themeColor="accent1" w:themeShade="BF"/>
              </w:rPr>
              <w:t>Due: 20/1</w:t>
            </w:r>
            <w:r>
              <w:rPr>
                <w:color w:val="2F5496" w:themeColor="accent1" w:themeShade="BF"/>
              </w:rPr>
              <w:t>1</w:t>
            </w:r>
            <w:r w:rsidRPr="002F5619">
              <w:rPr>
                <w:color w:val="2F5496" w:themeColor="accent1" w:themeShade="BF"/>
              </w:rPr>
              <w:t>/25</w:t>
            </w:r>
          </w:p>
        </w:tc>
      </w:tr>
      <w:tr w:rsidR="001510FE" w:rsidRPr="009214C9" w14:paraId="5AE8C1A7" w14:textId="11600471" w:rsidTr="001510FE">
        <w:trPr>
          <w:trHeight w:val="274"/>
        </w:trPr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B706684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2219DB1A" w14:textId="23CB3A42" w:rsidR="001510FE" w:rsidRPr="00B473AE" w:rsidRDefault="001510FE" w:rsidP="00965F16">
            <w:r>
              <w:t>Year 10 Health and Physical Education</w:t>
            </w:r>
          </w:p>
        </w:tc>
        <w:tc>
          <w:tcPr>
            <w:tcW w:w="8453" w:type="dxa"/>
          </w:tcPr>
          <w:p w14:paraId="54F745BE" w14:textId="018A0DDF" w:rsidR="001510FE" w:rsidRPr="00E15F3D" w:rsidRDefault="001510FE" w:rsidP="00965F16">
            <w:pPr>
              <w:pStyle w:val="Tabletext"/>
              <w:rPr>
                <w:bCs/>
              </w:rPr>
            </w:pPr>
            <w:r w:rsidRPr="00E15F3D">
              <w:rPr>
                <w:bCs/>
              </w:rPr>
              <w:t xml:space="preserve">Multimodal Presentation – Health </w:t>
            </w:r>
            <w:r>
              <w:rPr>
                <w:bCs/>
              </w:rPr>
              <w:t>–</w:t>
            </w:r>
            <w:r w:rsidRPr="00E15F3D">
              <w:rPr>
                <w:bCs/>
              </w:rPr>
              <w:t xml:space="preserve"> Nutrition</w:t>
            </w:r>
            <w:r>
              <w:rPr>
                <w:bCs/>
              </w:rPr>
              <w:t>; 400 word minimum</w:t>
            </w:r>
          </w:p>
        </w:tc>
        <w:tc>
          <w:tcPr>
            <w:tcW w:w="3402" w:type="dxa"/>
          </w:tcPr>
          <w:p w14:paraId="4A39930C" w14:textId="77777777" w:rsidR="001510FE" w:rsidRDefault="001510FE" w:rsidP="00965F16">
            <w:r>
              <w:t>Draft: 14/11/25</w:t>
            </w:r>
          </w:p>
          <w:p w14:paraId="2D3B66F0" w14:textId="00B09DA7" w:rsidR="001510FE" w:rsidRPr="00B473AE" w:rsidRDefault="001510FE" w:rsidP="00965F16">
            <w:r>
              <w:t>Due: 21/11/25</w:t>
            </w:r>
          </w:p>
        </w:tc>
      </w:tr>
      <w:tr w:rsidR="001510FE" w14:paraId="6F8AF69F" w14:textId="5CFD7996" w:rsidTr="001510FE">
        <w:trPr>
          <w:trHeight w:val="338"/>
        </w:trPr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3FE401F6" w14:textId="77777777" w:rsidR="001510FE" w:rsidRPr="00F274E6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292C048C" w14:textId="22531478" w:rsidR="001510FE" w:rsidRPr="00B473AE" w:rsidRDefault="001510FE" w:rsidP="00965F16">
            <w:r w:rsidRPr="00B473AE">
              <w:t>Year 10 Science</w:t>
            </w:r>
          </w:p>
        </w:tc>
        <w:tc>
          <w:tcPr>
            <w:tcW w:w="8453" w:type="dxa"/>
          </w:tcPr>
          <w:p w14:paraId="18B741F5" w14:textId="0010C77F" w:rsidR="001510FE" w:rsidRPr="00B473AE" w:rsidRDefault="001510FE" w:rsidP="00965F16">
            <w:r w:rsidRPr="00B473AE">
              <w:t>Universe Exam</w:t>
            </w:r>
          </w:p>
        </w:tc>
        <w:tc>
          <w:tcPr>
            <w:tcW w:w="3402" w:type="dxa"/>
          </w:tcPr>
          <w:p w14:paraId="29424CD9" w14:textId="30039A74" w:rsidR="001510FE" w:rsidRPr="00B473AE" w:rsidRDefault="001510FE" w:rsidP="00965F16">
            <w:r w:rsidRPr="00B473AE">
              <w:t>2</w:t>
            </w:r>
            <w:r>
              <w:t>1</w:t>
            </w:r>
            <w:r w:rsidRPr="00B473AE">
              <w:t>/11/25</w:t>
            </w:r>
          </w:p>
        </w:tc>
      </w:tr>
      <w:tr w:rsidR="001510FE" w14:paraId="510CBAB4" w14:textId="23B71CEC" w:rsidTr="001510FE">
        <w:trPr>
          <w:trHeight w:val="561"/>
        </w:trPr>
        <w:tc>
          <w:tcPr>
            <w:tcW w:w="1302" w:type="dxa"/>
            <w:vAlign w:val="center"/>
          </w:tcPr>
          <w:p w14:paraId="41243124" w14:textId="77777777" w:rsidR="001510FE" w:rsidRPr="008D4E6F" w:rsidRDefault="001510FE" w:rsidP="00965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E6F">
              <w:rPr>
                <w:rFonts w:ascii="Arial" w:hAnsi="Arial" w:cs="Arial"/>
                <w:sz w:val="20"/>
                <w:szCs w:val="20"/>
              </w:rPr>
              <w:t>Week 8</w:t>
            </w:r>
          </w:p>
          <w:p w14:paraId="247E03D4" w14:textId="50F906B7" w:rsidR="001510FE" w:rsidRPr="00C9260B" w:rsidRDefault="001510FE" w:rsidP="00965F16">
            <w:pPr>
              <w:jc w:val="center"/>
              <w:rPr>
                <w:b/>
              </w:rPr>
            </w:pPr>
            <w:r>
              <w:rPr>
                <w:b/>
              </w:rPr>
              <w:t>24-28 Nov</w:t>
            </w:r>
          </w:p>
        </w:tc>
        <w:tc>
          <w:tcPr>
            <w:tcW w:w="14002" w:type="dxa"/>
            <w:gridSpan w:val="3"/>
          </w:tcPr>
          <w:p w14:paraId="7872394A" w14:textId="0D7CE065" w:rsidR="001510FE" w:rsidRDefault="001510FE" w:rsidP="00965F16">
            <w:r>
              <w:t>No assessment – Last day for Year 10 &amp; 11 28 Nov</w:t>
            </w:r>
          </w:p>
        </w:tc>
      </w:tr>
    </w:tbl>
    <w:p w14:paraId="70636347" w14:textId="77777777" w:rsidR="00067B71" w:rsidRDefault="00067B71" w:rsidP="00904CAA"/>
    <w:sectPr w:rsidR="00067B71" w:rsidSect="00B32A14">
      <w:pgSz w:w="16838" w:h="11906" w:orient="landscape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1E39"/>
    <w:multiLevelType w:val="hybridMultilevel"/>
    <w:tmpl w:val="518CE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00E"/>
    <w:multiLevelType w:val="hybridMultilevel"/>
    <w:tmpl w:val="25E89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06192">
    <w:abstractNumId w:val="0"/>
  </w:num>
  <w:num w:numId="2" w16cid:durableId="436100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71"/>
    <w:rsid w:val="00000F24"/>
    <w:rsid w:val="000011A4"/>
    <w:rsid w:val="00007AFC"/>
    <w:rsid w:val="00011573"/>
    <w:rsid w:val="00013092"/>
    <w:rsid w:val="000133BC"/>
    <w:rsid w:val="00020AD7"/>
    <w:rsid w:val="000233D2"/>
    <w:rsid w:val="00023722"/>
    <w:rsid w:val="0002453B"/>
    <w:rsid w:val="0003067B"/>
    <w:rsid w:val="00034DC9"/>
    <w:rsid w:val="000406CB"/>
    <w:rsid w:val="00041681"/>
    <w:rsid w:val="00044BCE"/>
    <w:rsid w:val="000616B3"/>
    <w:rsid w:val="00067B71"/>
    <w:rsid w:val="0007585E"/>
    <w:rsid w:val="0008035F"/>
    <w:rsid w:val="000836F0"/>
    <w:rsid w:val="0008419F"/>
    <w:rsid w:val="000853BA"/>
    <w:rsid w:val="00085BC4"/>
    <w:rsid w:val="0009170D"/>
    <w:rsid w:val="00092C04"/>
    <w:rsid w:val="000A3749"/>
    <w:rsid w:val="000C0A0E"/>
    <w:rsid w:val="000C28EB"/>
    <w:rsid w:val="000C2BA9"/>
    <w:rsid w:val="000C59AB"/>
    <w:rsid w:val="000D07BF"/>
    <w:rsid w:val="000D2209"/>
    <w:rsid w:val="000D3944"/>
    <w:rsid w:val="000E4C90"/>
    <w:rsid w:val="000F18E7"/>
    <w:rsid w:val="000F3387"/>
    <w:rsid w:val="000F3772"/>
    <w:rsid w:val="0011191B"/>
    <w:rsid w:val="001138AB"/>
    <w:rsid w:val="00115B66"/>
    <w:rsid w:val="001161C3"/>
    <w:rsid w:val="00116C9C"/>
    <w:rsid w:val="00117BF5"/>
    <w:rsid w:val="00122C65"/>
    <w:rsid w:val="001323DC"/>
    <w:rsid w:val="00134032"/>
    <w:rsid w:val="00136391"/>
    <w:rsid w:val="00144F3B"/>
    <w:rsid w:val="00147A0F"/>
    <w:rsid w:val="001510FE"/>
    <w:rsid w:val="001547B5"/>
    <w:rsid w:val="001613C7"/>
    <w:rsid w:val="00163C74"/>
    <w:rsid w:val="0016715B"/>
    <w:rsid w:val="00182A4D"/>
    <w:rsid w:val="00183AE1"/>
    <w:rsid w:val="00191D6E"/>
    <w:rsid w:val="0019350D"/>
    <w:rsid w:val="001A01AE"/>
    <w:rsid w:val="001A0DCF"/>
    <w:rsid w:val="001B10F7"/>
    <w:rsid w:val="001B572A"/>
    <w:rsid w:val="001C1105"/>
    <w:rsid w:val="001C219E"/>
    <w:rsid w:val="001C4ADE"/>
    <w:rsid w:val="001C5490"/>
    <w:rsid w:val="001C5E35"/>
    <w:rsid w:val="001D3000"/>
    <w:rsid w:val="001D4734"/>
    <w:rsid w:val="001D61BA"/>
    <w:rsid w:val="001E0CD7"/>
    <w:rsid w:val="001E637E"/>
    <w:rsid w:val="001F32AD"/>
    <w:rsid w:val="001F49FE"/>
    <w:rsid w:val="00210088"/>
    <w:rsid w:val="0023410F"/>
    <w:rsid w:val="002362EA"/>
    <w:rsid w:val="00243CB4"/>
    <w:rsid w:val="0024553D"/>
    <w:rsid w:val="002458E0"/>
    <w:rsid w:val="00255C83"/>
    <w:rsid w:val="00263A8C"/>
    <w:rsid w:val="00273BCD"/>
    <w:rsid w:val="00283994"/>
    <w:rsid w:val="00290DFE"/>
    <w:rsid w:val="0029299A"/>
    <w:rsid w:val="00297D11"/>
    <w:rsid w:val="002A79E0"/>
    <w:rsid w:val="002A7F97"/>
    <w:rsid w:val="002B0BB4"/>
    <w:rsid w:val="002B1CE7"/>
    <w:rsid w:val="002B40D3"/>
    <w:rsid w:val="002C27B7"/>
    <w:rsid w:val="002C2B5C"/>
    <w:rsid w:val="002D1FF4"/>
    <w:rsid w:val="002D743F"/>
    <w:rsid w:val="002E6CB3"/>
    <w:rsid w:val="002F0492"/>
    <w:rsid w:val="002F5619"/>
    <w:rsid w:val="002F6561"/>
    <w:rsid w:val="002F7291"/>
    <w:rsid w:val="003036FD"/>
    <w:rsid w:val="00304476"/>
    <w:rsid w:val="00304891"/>
    <w:rsid w:val="00311975"/>
    <w:rsid w:val="0031484C"/>
    <w:rsid w:val="00320F03"/>
    <w:rsid w:val="00321D7F"/>
    <w:rsid w:val="00350552"/>
    <w:rsid w:val="00356FC3"/>
    <w:rsid w:val="003637C4"/>
    <w:rsid w:val="00382083"/>
    <w:rsid w:val="00382EAD"/>
    <w:rsid w:val="00384048"/>
    <w:rsid w:val="00384367"/>
    <w:rsid w:val="00390454"/>
    <w:rsid w:val="003A75F7"/>
    <w:rsid w:val="003A773C"/>
    <w:rsid w:val="003B0231"/>
    <w:rsid w:val="003B2066"/>
    <w:rsid w:val="003B7A12"/>
    <w:rsid w:val="003C2C34"/>
    <w:rsid w:val="003C4B3E"/>
    <w:rsid w:val="003C4F93"/>
    <w:rsid w:val="003C710A"/>
    <w:rsid w:val="003D2B70"/>
    <w:rsid w:val="003E05C3"/>
    <w:rsid w:val="003E2DC2"/>
    <w:rsid w:val="003E6C99"/>
    <w:rsid w:val="003F3CA6"/>
    <w:rsid w:val="003F5F65"/>
    <w:rsid w:val="00400DE7"/>
    <w:rsid w:val="0040374E"/>
    <w:rsid w:val="0041744C"/>
    <w:rsid w:val="004176F8"/>
    <w:rsid w:val="00432B5E"/>
    <w:rsid w:val="00434334"/>
    <w:rsid w:val="00445FFE"/>
    <w:rsid w:val="004621FF"/>
    <w:rsid w:val="00470B23"/>
    <w:rsid w:val="0047358D"/>
    <w:rsid w:val="0047479A"/>
    <w:rsid w:val="0047580D"/>
    <w:rsid w:val="00477EAF"/>
    <w:rsid w:val="00490847"/>
    <w:rsid w:val="00493A3C"/>
    <w:rsid w:val="004A00F4"/>
    <w:rsid w:val="004A1C8B"/>
    <w:rsid w:val="004A2C44"/>
    <w:rsid w:val="004A2F96"/>
    <w:rsid w:val="004A664C"/>
    <w:rsid w:val="004B738A"/>
    <w:rsid w:val="004B7F27"/>
    <w:rsid w:val="004C024A"/>
    <w:rsid w:val="004D3A71"/>
    <w:rsid w:val="004E189C"/>
    <w:rsid w:val="004E2845"/>
    <w:rsid w:val="004E70F6"/>
    <w:rsid w:val="004F0C61"/>
    <w:rsid w:val="004F0F96"/>
    <w:rsid w:val="00500C10"/>
    <w:rsid w:val="00501B92"/>
    <w:rsid w:val="0050263F"/>
    <w:rsid w:val="005058CC"/>
    <w:rsid w:val="00513126"/>
    <w:rsid w:val="00514293"/>
    <w:rsid w:val="00521F00"/>
    <w:rsid w:val="0054024E"/>
    <w:rsid w:val="005608CC"/>
    <w:rsid w:val="00564066"/>
    <w:rsid w:val="005646CE"/>
    <w:rsid w:val="00567CCC"/>
    <w:rsid w:val="005701E9"/>
    <w:rsid w:val="00574030"/>
    <w:rsid w:val="0057491F"/>
    <w:rsid w:val="00575615"/>
    <w:rsid w:val="005756E6"/>
    <w:rsid w:val="005807D0"/>
    <w:rsid w:val="0059281D"/>
    <w:rsid w:val="0059651A"/>
    <w:rsid w:val="005A157D"/>
    <w:rsid w:val="005A432A"/>
    <w:rsid w:val="005A5BD0"/>
    <w:rsid w:val="005B1699"/>
    <w:rsid w:val="005B44D0"/>
    <w:rsid w:val="005B5149"/>
    <w:rsid w:val="005C1434"/>
    <w:rsid w:val="005C631C"/>
    <w:rsid w:val="005D53E9"/>
    <w:rsid w:val="005E1ACB"/>
    <w:rsid w:val="005F4A50"/>
    <w:rsid w:val="005F6E0A"/>
    <w:rsid w:val="00607BFD"/>
    <w:rsid w:val="00610897"/>
    <w:rsid w:val="0061375D"/>
    <w:rsid w:val="0061418C"/>
    <w:rsid w:val="006157D6"/>
    <w:rsid w:val="0063192C"/>
    <w:rsid w:val="00631E39"/>
    <w:rsid w:val="00637574"/>
    <w:rsid w:val="00646182"/>
    <w:rsid w:val="00652D46"/>
    <w:rsid w:val="00654435"/>
    <w:rsid w:val="006547ED"/>
    <w:rsid w:val="006558E7"/>
    <w:rsid w:val="00655C62"/>
    <w:rsid w:val="00666C30"/>
    <w:rsid w:val="00671E54"/>
    <w:rsid w:val="00672E46"/>
    <w:rsid w:val="006843EC"/>
    <w:rsid w:val="006868E0"/>
    <w:rsid w:val="00687193"/>
    <w:rsid w:val="00692FD6"/>
    <w:rsid w:val="00697239"/>
    <w:rsid w:val="006A3E76"/>
    <w:rsid w:val="006A4C3F"/>
    <w:rsid w:val="006A55CF"/>
    <w:rsid w:val="006B16A6"/>
    <w:rsid w:val="006B2276"/>
    <w:rsid w:val="006B7FE7"/>
    <w:rsid w:val="006D31B9"/>
    <w:rsid w:val="006E5F47"/>
    <w:rsid w:val="006E7C7D"/>
    <w:rsid w:val="006F034F"/>
    <w:rsid w:val="006F4568"/>
    <w:rsid w:val="006F6517"/>
    <w:rsid w:val="006F65F3"/>
    <w:rsid w:val="006F67A5"/>
    <w:rsid w:val="007057CF"/>
    <w:rsid w:val="00706C37"/>
    <w:rsid w:val="00713F62"/>
    <w:rsid w:val="00722267"/>
    <w:rsid w:val="00722A20"/>
    <w:rsid w:val="007245B8"/>
    <w:rsid w:val="007317F0"/>
    <w:rsid w:val="00743290"/>
    <w:rsid w:val="00747C5E"/>
    <w:rsid w:val="00760EC3"/>
    <w:rsid w:val="00763805"/>
    <w:rsid w:val="0076552F"/>
    <w:rsid w:val="00765D61"/>
    <w:rsid w:val="0076603B"/>
    <w:rsid w:val="0077549A"/>
    <w:rsid w:val="00792882"/>
    <w:rsid w:val="00794E06"/>
    <w:rsid w:val="0079621E"/>
    <w:rsid w:val="007A7FE2"/>
    <w:rsid w:val="007B3BE3"/>
    <w:rsid w:val="007B73DF"/>
    <w:rsid w:val="007C5FA4"/>
    <w:rsid w:val="007D2747"/>
    <w:rsid w:val="007D4E31"/>
    <w:rsid w:val="007D78CD"/>
    <w:rsid w:val="007E6E67"/>
    <w:rsid w:val="007E7162"/>
    <w:rsid w:val="007F6483"/>
    <w:rsid w:val="007F7CC6"/>
    <w:rsid w:val="00801F5E"/>
    <w:rsid w:val="0080721E"/>
    <w:rsid w:val="00812771"/>
    <w:rsid w:val="0081792D"/>
    <w:rsid w:val="00820D70"/>
    <w:rsid w:val="00820F3C"/>
    <w:rsid w:val="00822739"/>
    <w:rsid w:val="00832A09"/>
    <w:rsid w:val="00833302"/>
    <w:rsid w:val="00841F01"/>
    <w:rsid w:val="00847022"/>
    <w:rsid w:val="008505FE"/>
    <w:rsid w:val="00852D86"/>
    <w:rsid w:val="00852F33"/>
    <w:rsid w:val="008536B8"/>
    <w:rsid w:val="00856761"/>
    <w:rsid w:val="008568A6"/>
    <w:rsid w:val="00857499"/>
    <w:rsid w:val="00863F7B"/>
    <w:rsid w:val="00874B5B"/>
    <w:rsid w:val="00875859"/>
    <w:rsid w:val="0089034B"/>
    <w:rsid w:val="0089342A"/>
    <w:rsid w:val="00894336"/>
    <w:rsid w:val="0089439E"/>
    <w:rsid w:val="0089601F"/>
    <w:rsid w:val="008A03A3"/>
    <w:rsid w:val="008A467A"/>
    <w:rsid w:val="008A6F1B"/>
    <w:rsid w:val="008A7B92"/>
    <w:rsid w:val="008B04CD"/>
    <w:rsid w:val="008C7F89"/>
    <w:rsid w:val="008D30B7"/>
    <w:rsid w:val="008D3415"/>
    <w:rsid w:val="008D3460"/>
    <w:rsid w:val="008D4E6F"/>
    <w:rsid w:val="008D5B83"/>
    <w:rsid w:val="008E3BB7"/>
    <w:rsid w:val="008E560E"/>
    <w:rsid w:val="009035E5"/>
    <w:rsid w:val="00904CAA"/>
    <w:rsid w:val="009079EA"/>
    <w:rsid w:val="00915C4B"/>
    <w:rsid w:val="009214C9"/>
    <w:rsid w:val="00925522"/>
    <w:rsid w:val="00927244"/>
    <w:rsid w:val="009309A7"/>
    <w:rsid w:val="009346A5"/>
    <w:rsid w:val="00934C8B"/>
    <w:rsid w:val="00937268"/>
    <w:rsid w:val="009538DC"/>
    <w:rsid w:val="00965F16"/>
    <w:rsid w:val="00971344"/>
    <w:rsid w:val="00973843"/>
    <w:rsid w:val="00975A4D"/>
    <w:rsid w:val="00980172"/>
    <w:rsid w:val="009938F4"/>
    <w:rsid w:val="0099507C"/>
    <w:rsid w:val="009964C9"/>
    <w:rsid w:val="009A13D6"/>
    <w:rsid w:val="009B56BF"/>
    <w:rsid w:val="009B6C2A"/>
    <w:rsid w:val="009B7985"/>
    <w:rsid w:val="009B7A03"/>
    <w:rsid w:val="009D788A"/>
    <w:rsid w:val="009E29F9"/>
    <w:rsid w:val="009E2C41"/>
    <w:rsid w:val="009E5E39"/>
    <w:rsid w:val="009E6892"/>
    <w:rsid w:val="009F6CD3"/>
    <w:rsid w:val="009F6DB0"/>
    <w:rsid w:val="00A1002D"/>
    <w:rsid w:val="00A10D45"/>
    <w:rsid w:val="00A1219D"/>
    <w:rsid w:val="00A128C0"/>
    <w:rsid w:val="00A1413F"/>
    <w:rsid w:val="00A14B95"/>
    <w:rsid w:val="00A17907"/>
    <w:rsid w:val="00A24235"/>
    <w:rsid w:val="00A27D79"/>
    <w:rsid w:val="00A30A1C"/>
    <w:rsid w:val="00A30D4B"/>
    <w:rsid w:val="00A310BA"/>
    <w:rsid w:val="00A37E5B"/>
    <w:rsid w:val="00A40D90"/>
    <w:rsid w:val="00A4320C"/>
    <w:rsid w:val="00A45B6F"/>
    <w:rsid w:val="00A47220"/>
    <w:rsid w:val="00A50780"/>
    <w:rsid w:val="00A5194B"/>
    <w:rsid w:val="00A51A99"/>
    <w:rsid w:val="00A600B8"/>
    <w:rsid w:val="00A60E36"/>
    <w:rsid w:val="00A72A61"/>
    <w:rsid w:val="00A75332"/>
    <w:rsid w:val="00A75B6E"/>
    <w:rsid w:val="00A75E34"/>
    <w:rsid w:val="00A77558"/>
    <w:rsid w:val="00A8759E"/>
    <w:rsid w:val="00A96309"/>
    <w:rsid w:val="00AA0A72"/>
    <w:rsid w:val="00AA562D"/>
    <w:rsid w:val="00AA5C1B"/>
    <w:rsid w:val="00AB1B12"/>
    <w:rsid w:val="00AB536C"/>
    <w:rsid w:val="00AC1A66"/>
    <w:rsid w:val="00AC46C0"/>
    <w:rsid w:val="00AE3BB6"/>
    <w:rsid w:val="00AF5DA8"/>
    <w:rsid w:val="00B052F4"/>
    <w:rsid w:val="00B065C4"/>
    <w:rsid w:val="00B11840"/>
    <w:rsid w:val="00B138E8"/>
    <w:rsid w:val="00B14264"/>
    <w:rsid w:val="00B15A83"/>
    <w:rsid w:val="00B2621E"/>
    <w:rsid w:val="00B26779"/>
    <w:rsid w:val="00B32A14"/>
    <w:rsid w:val="00B43CCA"/>
    <w:rsid w:val="00B473AE"/>
    <w:rsid w:val="00B52F11"/>
    <w:rsid w:val="00B532A8"/>
    <w:rsid w:val="00B61E90"/>
    <w:rsid w:val="00B70C1C"/>
    <w:rsid w:val="00B733EC"/>
    <w:rsid w:val="00B820E6"/>
    <w:rsid w:val="00B83EB5"/>
    <w:rsid w:val="00B85376"/>
    <w:rsid w:val="00BA00A2"/>
    <w:rsid w:val="00BA4321"/>
    <w:rsid w:val="00BA65E1"/>
    <w:rsid w:val="00BB08A3"/>
    <w:rsid w:val="00BB384C"/>
    <w:rsid w:val="00BB4F21"/>
    <w:rsid w:val="00BC05BA"/>
    <w:rsid w:val="00BC78DF"/>
    <w:rsid w:val="00BD31A0"/>
    <w:rsid w:val="00BD4ED8"/>
    <w:rsid w:val="00BD676B"/>
    <w:rsid w:val="00BE14CD"/>
    <w:rsid w:val="00BE4556"/>
    <w:rsid w:val="00BE49F3"/>
    <w:rsid w:val="00BE54A0"/>
    <w:rsid w:val="00BF1986"/>
    <w:rsid w:val="00BF7793"/>
    <w:rsid w:val="00C05918"/>
    <w:rsid w:val="00C22811"/>
    <w:rsid w:val="00C33DA6"/>
    <w:rsid w:val="00C451CA"/>
    <w:rsid w:val="00C47E65"/>
    <w:rsid w:val="00C56E5D"/>
    <w:rsid w:val="00C62DB9"/>
    <w:rsid w:val="00C63244"/>
    <w:rsid w:val="00C63522"/>
    <w:rsid w:val="00C65F52"/>
    <w:rsid w:val="00C65FED"/>
    <w:rsid w:val="00C6675D"/>
    <w:rsid w:val="00C702B2"/>
    <w:rsid w:val="00C70EBF"/>
    <w:rsid w:val="00C80738"/>
    <w:rsid w:val="00C90258"/>
    <w:rsid w:val="00CA7A03"/>
    <w:rsid w:val="00CC113C"/>
    <w:rsid w:val="00CC1938"/>
    <w:rsid w:val="00CC6E8C"/>
    <w:rsid w:val="00CE30E6"/>
    <w:rsid w:val="00CF1C71"/>
    <w:rsid w:val="00CF393C"/>
    <w:rsid w:val="00D049DA"/>
    <w:rsid w:val="00D04B97"/>
    <w:rsid w:val="00D05F7A"/>
    <w:rsid w:val="00D068C5"/>
    <w:rsid w:val="00D10662"/>
    <w:rsid w:val="00D14F19"/>
    <w:rsid w:val="00D22DAE"/>
    <w:rsid w:val="00D25CE5"/>
    <w:rsid w:val="00D27497"/>
    <w:rsid w:val="00D401A6"/>
    <w:rsid w:val="00D42BCD"/>
    <w:rsid w:val="00D52516"/>
    <w:rsid w:val="00D56BFB"/>
    <w:rsid w:val="00D57FBD"/>
    <w:rsid w:val="00D65DE3"/>
    <w:rsid w:val="00D65E27"/>
    <w:rsid w:val="00D74824"/>
    <w:rsid w:val="00D755C2"/>
    <w:rsid w:val="00D76F2B"/>
    <w:rsid w:val="00D77F48"/>
    <w:rsid w:val="00D86E4D"/>
    <w:rsid w:val="00D910B3"/>
    <w:rsid w:val="00DB6331"/>
    <w:rsid w:val="00DC18D1"/>
    <w:rsid w:val="00DD3E66"/>
    <w:rsid w:val="00DE34B8"/>
    <w:rsid w:val="00E007E5"/>
    <w:rsid w:val="00E03791"/>
    <w:rsid w:val="00E06444"/>
    <w:rsid w:val="00E15F3D"/>
    <w:rsid w:val="00E22313"/>
    <w:rsid w:val="00E23687"/>
    <w:rsid w:val="00E255DE"/>
    <w:rsid w:val="00E35279"/>
    <w:rsid w:val="00E4271F"/>
    <w:rsid w:val="00E70ED0"/>
    <w:rsid w:val="00E755E8"/>
    <w:rsid w:val="00E756DD"/>
    <w:rsid w:val="00E7732E"/>
    <w:rsid w:val="00E81F50"/>
    <w:rsid w:val="00E8422A"/>
    <w:rsid w:val="00E91D28"/>
    <w:rsid w:val="00E93D1D"/>
    <w:rsid w:val="00E97BEC"/>
    <w:rsid w:val="00EA253E"/>
    <w:rsid w:val="00EA7234"/>
    <w:rsid w:val="00EB2BC6"/>
    <w:rsid w:val="00EC2F24"/>
    <w:rsid w:val="00EC3971"/>
    <w:rsid w:val="00EC46B9"/>
    <w:rsid w:val="00EC478E"/>
    <w:rsid w:val="00EE20C2"/>
    <w:rsid w:val="00EE3FD8"/>
    <w:rsid w:val="00EE63ED"/>
    <w:rsid w:val="00EF6352"/>
    <w:rsid w:val="00F027CD"/>
    <w:rsid w:val="00F0353A"/>
    <w:rsid w:val="00F058BC"/>
    <w:rsid w:val="00F1276E"/>
    <w:rsid w:val="00F12E7D"/>
    <w:rsid w:val="00F131D7"/>
    <w:rsid w:val="00F17712"/>
    <w:rsid w:val="00F25F39"/>
    <w:rsid w:val="00F274E6"/>
    <w:rsid w:val="00F41338"/>
    <w:rsid w:val="00F427E2"/>
    <w:rsid w:val="00F54134"/>
    <w:rsid w:val="00F5484D"/>
    <w:rsid w:val="00F630FD"/>
    <w:rsid w:val="00F660C9"/>
    <w:rsid w:val="00F66381"/>
    <w:rsid w:val="00F7000F"/>
    <w:rsid w:val="00F7666A"/>
    <w:rsid w:val="00F77290"/>
    <w:rsid w:val="00F87D8B"/>
    <w:rsid w:val="00F900E9"/>
    <w:rsid w:val="00F963AE"/>
    <w:rsid w:val="00FA2734"/>
    <w:rsid w:val="00FA392D"/>
    <w:rsid w:val="00FA5374"/>
    <w:rsid w:val="00FB251F"/>
    <w:rsid w:val="00FB44E0"/>
    <w:rsid w:val="00FC23A2"/>
    <w:rsid w:val="00FD6296"/>
    <w:rsid w:val="00FE60A4"/>
    <w:rsid w:val="00FE6830"/>
    <w:rsid w:val="00FE6DCF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D60A"/>
  <w15:chartTrackingRefBased/>
  <w15:docId w15:val="{AFDE9F1E-FFFB-47DE-BFFD-06BFB01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ubhead">
    <w:name w:val="Table subhead"/>
    <w:basedOn w:val="Normal"/>
    <w:uiPriority w:val="3"/>
    <w:qFormat/>
    <w:rsid w:val="002B40D3"/>
    <w:pPr>
      <w:spacing w:before="40" w:after="40" w:line="264" w:lineRule="auto"/>
    </w:pPr>
    <w:rPr>
      <w:rFonts w:asciiTheme="majorHAnsi" w:eastAsia="Times New Roman" w:hAnsiTheme="majorHAnsi" w:cs="Arial"/>
      <w:b/>
      <w:color w:val="000000" w:themeColor="text1"/>
      <w:sz w:val="19"/>
      <w:szCs w:val="20"/>
      <w:lang w:eastAsia="en-US"/>
    </w:rPr>
  </w:style>
  <w:style w:type="paragraph" w:customStyle="1" w:styleId="elementtoproof">
    <w:name w:val="elementtoproof"/>
    <w:basedOn w:val="Normal"/>
    <w:rsid w:val="006F4568"/>
    <w:pPr>
      <w:spacing w:after="0" w:line="240" w:lineRule="auto"/>
    </w:pPr>
    <w:rPr>
      <w:rFonts w:ascii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F4568"/>
    <w:pPr>
      <w:spacing w:after="0" w:line="240" w:lineRule="auto"/>
    </w:pPr>
    <w:rPr>
      <w:rFonts w:ascii="Calibri" w:hAnsi="Calibri" w:cs="Calibri"/>
      <w:lang w:eastAsia="zh-CN"/>
    </w:rPr>
  </w:style>
  <w:style w:type="paragraph" w:styleId="ListParagraph">
    <w:name w:val="List Paragraph"/>
    <w:basedOn w:val="Normal"/>
    <w:uiPriority w:val="34"/>
    <w:qFormat/>
    <w:rsid w:val="007C5FA4"/>
    <w:pPr>
      <w:ind w:left="720"/>
      <w:contextualSpacing/>
    </w:pPr>
  </w:style>
  <w:style w:type="paragraph" w:customStyle="1" w:styleId="Tabletext">
    <w:name w:val="Table text"/>
    <w:basedOn w:val="Normal"/>
    <w:link w:val="TabletextChar"/>
    <w:uiPriority w:val="9"/>
    <w:qFormat/>
    <w:rsid w:val="00513126"/>
    <w:pPr>
      <w:spacing w:before="40" w:after="40" w:line="264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character" w:customStyle="1" w:styleId="TabletextChar">
    <w:name w:val="Table text Char"/>
    <w:link w:val="Tabletext"/>
    <w:uiPriority w:val="9"/>
    <w:rsid w:val="00513126"/>
    <w:rPr>
      <w:rFonts w:ascii="Arial" w:eastAsia="Times New Roman" w:hAnsi="Arial" w:cs="Times New Roman"/>
      <w:sz w:val="19"/>
      <w:szCs w:val="21"/>
      <w:lang w:eastAsia="en-AU"/>
    </w:rPr>
  </w:style>
  <w:style w:type="paragraph" w:styleId="BodyText">
    <w:name w:val="Body Text"/>
    <w:basedOn w:val="Normal"/>
    <w:link w:val="BodyTextChar"/>
    <w:qFormat/>
    <w:rsid w:val="00E4271F"/>
    <w:pPr>
      <w:spacing w:after="120" w:line="264" w:lineRule="auto"/>
    </w:pPr>
    <w:rPr>
      <w:rFonts w:ascii="Arial" w:eastAsia="Times New Roman" w:hAnsi="Arial" w:cs="Times New Roman"/>
      <w:sz w:val="21"/>
      <w:szCs w:val="21"/>
      <w:lang w:eastAsia="en-AU"/>
    </w:rPr>
  </w:style>
  <w:style w:type="character" w:customStyle="1" w:styleId="BodyTextChar">
    <w:name w:val="Body Text Char"/>
    <w:basedOn w:val="DefaultParagraphFont"/>
    <w:link w:val="BodyText"/>
    <w:rsid w:val="00E4271F"/>
    <w:rPr>
      <w:rFonts w:ascii="Arial" w:eastAsia="Times New Roman" w:hAnsi="Arial" w:cs="Times New Roman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EAE570ABE4D0E88F416AFAF245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BB70C-5760-4D09-A047-FA2F082893BE}"/>
      </w:docPartPr>
      <w:docPartBody>
        <w:p w:rsidR="00142C3F" w:rsidRDefault="00776146" w:rsidP="00776146">
          <w:pPr>
            <w:pStyle w:val="18FEAE570ABE4D0E88F416AFAF245A26"/>
          </w:pPr>
          <w:r>
            <w:rPr>
              <w:shd w:val="clear" w:color="auto" w:fill="F7EA9F"/>
            </w:rPr>
            <w:t>[I</w:t>
          </w:r>
          <w:r w:rsidRPr="00440BCC">
            <w:rPr>
              <w:shd w:val="clear" w:color="auto" w:fill="F7EA9F"/>
            </w:rPr>
            <w:t xml:space="preserve">nsert </w:t>
          </w:r>
          <w:r>
            <w:rPr>
              <w:shd w:val="clear" w:color="auto" w:fill="F7EA9F"/>
            </w:rPr>
            <w:t xml:space="preserve">the </w:t>
          </w:r>
          <w:r w:rsidRPr="00440BCC">
            <w:rPr>
              <w:shd w:val="clear" w:color="auto" w:fill="F7EA9F"/>
            </w:rPr>
            <w:t xml:space="preserve">unit </w:t>
          </w:r>
          <w:r>
            <w:rPr>
              <w:shd w:val="clear" w:color="auto" w:fill="F7EA9F"/>
            </w:rPr>
            <w:t>number 1, 2, 3 or 4</w:t>
          </w:r>
          <w:r w:rsidRPr="00440BCC">
            <w:rPr>
              <w:shd w:val="clear" w:color="auto" w:fill="F7EA9F"/>
            </w:rPr>
            <w:t>.]</w:t>
          </w:r>
        </w:p>
      </w:docPartBody>
    </w:docPart>
    <w:docPart>
      <w:docPartPr>
        <w:name w:val="73EC8415FEB849EDA200B6910841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D547-092E-427A-A2BF-B43F0C8BE56B}"/>
      </w:docPartPr>
      <w:docPartBody>
        <w:p w:rsidR="00142C3F" w:rsidRDefault="00776146" w:rsidP="00776146">
          <w:pPr>
            <w:pStyle w:val="73EC8415FEB849EDA200B6910841380A"/>
          </w:pPr>
          <w:r>
            <w:t xml:space="preserve">select from </w:t>
          </w:r>
          <w:r>
            <w:rPr>
              <w:shd w:val="clear" w:color="auto" w:fill="F7EA9F"/>
            </w:rPr>
            <w:t>Short response or Combination response]</w:t>
          </w:r>
        </w:p>
      </w:docPartBody>
    </w:docPart>
    <w:docPart>
      <w:docPartPr>
        <w:name w:val="92F3B9056F804E0B877BCA070315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DF26-E297-4495-A811-F95100EF42D0}"/>
      </w:docPartPr>
      <w:docPartBody>
        <w:p w:rsidR="00142C3F" w:rsidRDefault="00142C3F">
          <w:pPr>
            <w:pStyle w:val="92F3B9056F804E0B877BCA070315867A"/>
          </w:pPr>
          <w:r>
            <w:rPr>
              <w:shd w:val="clear" w:color="auto" w:fill="F7EA9F"/>
            </w:rPr>
            <w:t>[I</w:t>
          </w:r>
          <w:r w:rsidRPr="00440BCC">
            <w:rPr>
              <w:shd w:val="clear" w:color="auto" w:fill="F7EA9F"/>
            </w:rPr>
            <w:t xml:space="preserve">nsert </w:t>
          </w:r>
          <w:r>
            <w:rPr>
              <w:shd w:val="clear" w:color="auto" w:fill="F7EA9F"/>
            </w:rPr>
            <w:t xml:space="preserve">the </w:t>
          </w:r>
          <w:r w:rsidRPr="00440BCC">
            <w:rPr>
              <w:shd w:val="clear" w:color="auto" w:fill="F7EA9F"/>
            </w:rPr>
            <w:t xml:space="preserve">unit </w:t>
          </w:r>
          <w:r>
            <w:rPr>
              <w:shd w:val="clear" w:color="auto" w:fill="F7EA9F"/>
            </w:rPr>
            <w:t>number 1, 2, 3 or 4</w:t>
          </w:r>
          <w:r w:rsidRPr="00440BCC">
            <w:rPr>
              <w:shd w:val="clear" w:color="auto" w:fill="F7EA9F"/>
            </w:rPr>
            <w:t>.]</w:t>
          </w:r>
        </w:p>
      </w:docPartBody>
    </w:docPart>
    <w:docPart>
      <w:docPartPr>
        <w:name w:val="B5C8B327C6474967BF697C08CB69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DE8D-B67B-4472-A0A9-2503CAD32C44}"/>
      </w:docPartPr>
      <w:docPartBody>
        <w:p w:rsidR="00142C3F" w:rsidRDefault="00142C3F">
          <w:pPr>
            <w:pStyle w:val="B5C8B327C6474967BF697C08CB694BF0"/>
          </w:pPr>
          <w:r>
            <w:rPr>
              <w:shd w:val="clear" w:color="auto" w:fill="F7EA9F"/>
            </w:rPr>
            <w:t>[I</w:t>
          </w:r>
          <w:r w:rsidRPr="00440BCC">
            <w:rPr>
              <w:shd w:val="clear" w:color="auto" w:fill="F7EA9F"/>
            </w:rPr>
            <w:t xml:space="preserve">nsert </w:t>
          </w:r>
          <w:r>
            <w:rPr>
              <w:shd w:val="clear" w:color="auto" w:fill="F7EA9F"/>
            </w:rPr>
            <w:t xml:space="preserve">the </w:t>
          </w:r>
          <w:r w:rsidRPr="00440BCC">
            <w:rPr>
              <w:shd w:val="clear" w:color="auto" w:fill="F7EA9F"/>
            </w:rPr>
            <w:t xml:space="preserve">unit </w:t>
          </w:r>
          <w:r>
            <w:rPr>
              <w:shd w:val="clear" w:color="auto" w:fill="F7EA9F"/>
            </w:rPr>
            <w:t>number 1, 2, 3 or 4</w:t>
          </w:r>
          <w:r w:rsidRPr="00440BCC">
            <w:rPr>
              <w:shd w:val="clear" w:color="auto" w:fill="F7EA9F"/>
            </w:rPr>
            <w:t>.]</w:t>
          </w:r>
        </w:p>
      </w:docPartBody>
    </w:docPart>
    <w:docPart>
      <w:docPartPr>
        <w:name w:val="9F6F16C75BA24C4DAE5F833499F6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9C3A-833F-4FA9-BB95-86531365E4AB}"/>
      </w:docPartPr>
      <w:docPartBody>
        <w:p w:rsidR="00142C3F" w:rsidRDefault="00142C3F">
          <w:pPr>
            <w:pStyle w:val="9F6F16C75BA24C4DAE5F833499F6F930"/>
          </w:pPr>
          <w:r w:rsidRPr="00EB56FA">
            <w:rPr>
              <w:shd w:val="clear" w:color="auto" w:fill="F7EA9F"/>
            </w:rPr>
            <w:t>[Insert the module of work number and name, if appropriate.]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87"/>
    <w:rsid w:val="000406CB"/>
    <w:rsid w:val="00142C3F"/>
    <w:rsid w:val="001C1105"/>
    <w:rsid w:val="002F470B"/>
    <w:rsid w:val="00304891"/>
    <w:rsid w:val="003C55D3"/>
    <w:rsid w:val="003D2F91"/>
    <w:rsid w:val="00456BCC"/>
    <w:rsid w:val="004621FF"/>
    <w:rsid w:val="004C12EE"/>
    <w:rsid w:val="00510CAD"/>
    <w:rsid w:val="005807D0"/>
    <w:rsid w:val="0064790E"/>
    <w:rsid w:val="00720987"/>
    <w:rsid w:val="00776146"/>
    <w:rsid w:val="00832A09"/>
    <w:rsid w:val="00857499"/>
    <w:rsid w:val="00967071"/>
    <w:rsid w:val="009D1E17"/>
    <w:rsid w:val="00A10D45"/>
    <w:rsid w:val="00A128C0"/>
    <w:rsid w:val="00AC1A66"/>
    <w:rsid w:val="00C17EB8"/>
    <w:rsid w:val="00CC6E8C"/>
    <w:rsid w:val="00EE63ED"/>
    <w:rsid w:val="00F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FEAE570ABE4D0E88F416AFAF245A26">
    <w:name w:val="18FEAE570ABE4D0E88F416AFAF245A26"/>
    <w:rsid w:val="00776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C8415FEB849EDA200B6910841380A">
    <w:name w:val="73EC8415FEB849EDA200B6910841380A"/>
    <w:rsid w:val="00776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3B9056F804E0B877BCA070315867A">
    <w:name w:val="92F3B9056F804E0B877BCA07031586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C8B327C6474967BF697C08CB694BF0">
    <w:name w:val="B5C8B327C6474967BF697C08CB694B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F16C75BA24C4DAE5F833499F6F930">
    <w:name w:val="9F6F16C75BA24C4DAE5F833499F6F9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EB87BA7BC3444A1CC37BFD201BE43" ma:contentTypeVersion="12" ma:contentTypeDescription="Upload an image." ma:contentTypeScope="" ma:versionID="e8c6bd3976a5759fd17a1829a27acbef">
  <xsd:schema xmlns:xsd="http://www.w3.org/2001/XMLSchema" xmlns:xs="http://www.w3.org/2001/XMLSchema" xmlns:p="http://schemas.microsoft.com/office/2006/metadata/properties" xmlns:ns1="http://schemas.microsoft.com/sharepoint/v3" xmlns:ns2="E395939C-CC00-4DB8-A5CC-7E1072E9DDC3" xmlns:ns3="http://schemas.microsoft.com/sharepoint/v3/fields" xmlns:ns4="061ebb4a-fa46-49d3-bf16-c69802e901b8" targetNamespace="http://schemas.microsoft.com/office/2006/metadata/properties" ma:root="true" ma:fieldsID="91615668dfa823fc26c0ad7215af5dd0" ns1:_="" ns2:_="" ns3:_="" ns4:_="">
    <xsd:import namespace="http://schemas.microsoft.com/sharepoint/v3"/>
    <xsd:import namespace="E395939C-CC00-4DB8-A5CC-7E1072E9DDC3"/>
    <xsd:import namespace="http://schemas.microsoft.com/sharepoint/v3/fields"/>
    <xsd:import namespace="061ebb4a-fa46-49d3-bf16-c69802e901b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5939C-CC00-4DB8-A5CC-7E1072E9DDC3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bb4a-fa46-49d3-bf16-c69802e901b8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061ebb4a-fa46-49d3-bf16-c69802e901b8">
      <UserInfo>
        <DisplayName>BUCKTON, Melissa</DisplayName>
        <AccountId>25</AccountId>
        <AccountType/>
      </UserInfo>
    </PPModeratedBy>
    <PPPublishedNotificationAddresses xmlns="061ebb4a-fa46-49d3-bf16-c69802e901b8" xsi:nil="true"/>
    <PPLastReviewedBy xmlns="061ebb4a-fa46-49d3-bf16-c69802e901b8">
      <UserInfo>
        <DisplayName>BUCKTON, Melissa</DisplayName>
        <AccountId>25</AccountId>
        <AccountType/>
      </UserInfo>
    </PPLastReviewedBy>
    <PPContentAuthor xmlns="061ebb4a-fa46-49d3-bf16-c69802e901b8">
      <UserInfo>
        <DisplayName>WEBB, Justene</DisplayName>
        <AccountId>54</AccountId>
        <AccountType/>
      </UserInfo>
    </PPContentAuthor>
    <PPReviewDate xmlns="061ebb4a-fa46-49d3-bf16-c69802e901b8" xsi:nil="true"/>
    <PPReferenceNumber xmlns="061ebb4a-fa46-49d3-bf16-c69802e901b8" xsi:nil="true"/>
    <ImageCreateDate xmlns="E395939C-CC00-4DB8-A5CC-7E1072E9DDC3" xsi:nil="true"/>
    <PublishingExpirationDate xmlns="http://schemas.microsoft.com/sharepoint/v3" xsi:nil="true"/>
    <PPContentOwner xmlns="061ebb4a-fa46-49d3-bf16-c69802e901b8">
      <UserInfo>
        <DisplayName>BUCKTON, Melissa</DisplayName>
        <AccountId>25</AccountId>
        <AccountType/>
      </UserInfo>
    </PPContentOwner>
    <PublishingStartDate xmlns="http://schemas.microsoft.com/sharepoint/v3" xsi:nil="true"/>
    <PPModeratedDate xmlns="061ebb4a-fa46-49d3-bf16-c69802e901b8">2025-10-27T00:47:43+00:00</PPModeratedDate>
    <PPLastReviewedDate xmlns="061ebb4a-fa46-49d3-bf16-c69802e901b8">2025-10-27T00:47:44+00:00</PPLastReviewedDate>
    <wic_System_Copyright xmlns="http://schemas.microsoft.com/sharepoint/v3/fields" xsi:nil="true"/>
    <PPContentApprover xmlns="061ebb4a-fa46-49d3-bf16-c69802e901b8">
      <UserInfo>
        <DisplayName>BUCKTON, Melissa</DisplayName>
        <AccountId>25</AccountId>
        <AccountType/>
      </UserInfo>
    </PPContentApprover>
    <PPSubmittedBy xmlns="061ebb4a-fa46-49d3-bf16-c69802e901b8">
      <UserInfo>
        <DisplayName>WEBB, Justene</DisplayName>
        <AccountId>54</AccountId>
        <AccountType/>
      </UserInfo>
    </PPSubmittedBy>
    <PPSubmittedDate xmlns="061ebb4a-fa46-49d3-bf16-c69802e901b8">2025-10-07T01:16:44+00:00</PPSubmittedDate>
  </documentManagement>
</p:properties>
</file>

<file path=customXml/itemProps1.xml><?xml version="1.0" encoding="utf-8"?>
<ds:datastoreItem xmlns:ds="http://schemas.openxmlformats.org/officeDocument/2006/customXml" ds:itemID="{E852211E-F74D-46D5-8C0A-25F5938C0430}"/>
</file>

<file path=customXml/itemProps2.xml><?xml version="1.0" encoding="utf-8"?>
<ds:datastoreItem xmlns:ds="http://schemas.openxmlformats.org/officeDocument/2006/customXml" ds:itemID="{E3DBA351-4AA9-4DE8-8055-DB3F0F710E30}"/>
</file>

<file path=customXml/itemProps3.xml><?xml version="1.0" encoding="utf-8"?>
<ds:datastoreItem xmlns:ds="http://schemas.openxmlformats.org/officeDocument/2006/customXml" ds:itemID="{FCADF6C3-D3B0-4230-BB1F-A519A717D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SNELL, Kim (ksnel11)</dc:creator>
  <cp:keywords/>
  <dc:description/>
  <cp:lastModifiedBy>SNELL, Kim (ksnel11)</cp:lastModifiedBy>
  <cp:revision>4</cp:revision>
  <cp:lastPrinted>2025-08-04T22:48:00Z</cp:lastPrinted>
  <dcterms:created xsi:type="dcterms:W3CDTF">2025-08-04T22:47:00Z</dcterms:created>
  <dcterms:modified xsi:type="dcterms:W3CDTF">2025-08-13T03:43:00Z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0x0101009148F5A04DDD49CBA7127AADA5FB792B00AADE34325A8B49CDA8BB4DB53328F21400AB1EB87BA7BC3444A1CC37BFD201BE43</vt:lpwstr>
  </property>
</Properties>
</file>